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DA03B" w14:textId="77777777" w:rsidR="00E75E6F" w:rsidRPr="00BE7C3B" w:rsidRDefault="00A84512" w:rsidP="009C323F">
      <w:pPr>
        <w:spacing w:line="700" w:lineRule="exact"/>
        <w:jc w:val="center"/>
        <w:rPr>
          <w:rFonts w:eastAsia="標楷體"/>
          <w:spacing w:val="40"/>
          <w:sz w:val="40"/>
        </w:rPr>
      </w:pPr>
      <w:r w:rsidRPr="00BE7C3B">
        <w:rPr>
          <w:rFonts w:eastAsia="標楷體" w:hint="eastAsia"/>
          <w:spacing w:val="40"/>
          <w:sz w:val="40"/>
        </w:rPr>
        <w:t>國</w:t>
      </w:r>
      <w:r w:rsidR="00E75E6F" w:rsidRPr="00BE7C3B">
        <w:rPr>
          <w:rFonts w:eastAsia="標楷體"/>
          <w:spacing w:val="40"/>
          <w:sz w:val="40"/>
        </w:rPr>
        <w:t>際佛光會中華總會</w:t>
      </w:r>
    </w:p>
    <w:p w14:paraId="03C8EAFA" w14:textId="21A51480" w:rsidR="002D749B" w:rsidRPr="00BE7C3B" w:rsidRDefault="00E75E6F" w:rsidP="009C323F">
      <w:pPr>
        <w:spacing w:line="700" w:lineRule="exact"/>
        <w:jc w:val="center"/>
        <w:rPr>
          <w:rFonts w:eastAsia="標楷體"/>
          <w:sz w:val="40"/>
        </w:rPr>
      </w:pPr>
      <w:r w:rsidRPr="00BE7C3B">
        <w:rPr>
          <w:rFonts w:eastAsia="標楷體"/>
          <w:b/>
          <w:sz w:val="40"/>
        </w:rPr>
        <w:t>20</w:t>
      </w:r>
      <w:r w:rsidR="0013454D">
        <w:rPr>
          <w:rFonts w:eastAsia="標楷體" w:hint="eastAsia"/>
          <w:b/>
          <w:sz w:val="40"/>
        </w:rPr>
        <w:t>2</w:t>
      </w:r>
      <w:r w:rsidR="00365BBD">
        <w:rPr>
          <w:rFonts w:eastAsia="標楷體" w:hint="eastAsia"/>
          <w:b/>
          <w:sz w:val="40"/>
        </w:rPr>
        <w:t>3</w:t>
      </w:r>
      <w:r w:rsidRPr="00BE7C3B">
        <w:rPr>
          <w:rFonts w:eastAsia="標楷體"/>
          <w:sz w:val="40"/>
        </w:rPr>
        <w:t>年</w:t>
      </w:r>
      <w:r w:rsidR="00C32901" w:rsidRPr="00BE7C3B">
        <w:rPr>
          <w:rFonts w:eastAsia="標楷體" w:hint="eastAsia"/>
          <w:b/>
          <w:sz w:val="40"/>
        </w:rPr>
        <w:t>7</w:t>
      </w:r>
      <w:r w:rsidR="00EC76AE">
        <w:rPr>
          <w:rFonts w:eastAsia="標楷體" w:hint="eastAsia"/>
          <w:b/>
          <w:kern w:val="0"/>
          <w:sz w:val="40"/>
          <w:szCs w:val="40"/>
        </w:rPr>
        <w:t>〜</w:t>
      </w:r>
      <w:r w:rsidR="000E02E0">
        <w:rPr>
          <w:rFonts w:eastAsia="標楷體" w:hint="eastAsia"/>
          <w:b/>
          <w:sz w:val="40"/>
        </w:rPr>
        <w:t>8</w:t>
      </w:r>
      <w:r w:rsidRPr="00BE7C3B">
        <w:rPr>
          <w:rFonts w:eastAsia="標楷體"/>
          <w:sz w:val="40"/>
        </w:rPr>
        <w:t>月份</w:t>
      </w:r>
      <w:r w:rsidRPr="00BE7C3B">
        <w:rPr>
          <w:rFonts w:eastAsia="標楷體" w:hint="eastAsia"/>
          <w:sz w:val="40"/>
        </w:rPr>
        <w:t>督導委員會</w:t>
      </w:r>
      <w:r w:rsidR="00547D24" w:rsidRPr="00BE7C3B">
        <w:rPr>
          <w:rFonts w:eastAsia="標楷體" w:hint="eastAsia"/>
          <w:sz w:val="40"/>
        </w:rPr>
        <w:t>週知訊息</w:t>
      </w:r>
    </w:p>
    <w:p w14:paraId="4DEB2FE4" w14:textId="77777777" w:rsidR="005E5F7A" w:rsidRPr="00BE7C3B" w:rsidRDefault="005E5F7A" w:rsidP="00F454B7">
      <w:pPr>
        <w:spacing w:beforeLines="50" w:before="180" w:line="460" w:lineRule="exact"/>
        <w:rPr>
          <w:rFonts w:eastAsia="標楷體"/>
          <w:b/>
          <w:sz w:val="28"/>
          <w:szCs w:val="28"/>
        </w:rPr>
      </w:pPr>
      <w:r w:rsidRPr="00BE7C3B">
        <w:rPr>
          <w:rFonts w:eastAsia="標楷體" w:hint="eastAsia"/>
          <w:b/>
          <w:sz w:val="28"/>
          <w:szCs w:val="28"/>
        </w:rPr>
        <w:t>【提案</w:t>
      </w:r>
      <w:r w:rsidR="00740181" w:rsidRPr="00BE7C3B">
        <w:rPr>
          <w:rFonts w:eastAsia="標楷體" w:hint="eastAsia"/>
          <w:b/>
          <w:kern w:val="0"/>
          <w:sz w:val="28"/>
          <w:szCs w:val="28"/>
        </w:rPr>
        <w:t>一</w:t>
      </w:r>
      <w:r w:rsidRPr="00BE7C3B">
        <w:rPr>
          <w:rFonts w:eastAsia="標楷體" w:hint="eastAsia"/>
          <w:b/>
          <w:sz w:val="28"/>
          <w:szCs w:val="28"/>
        </w:rPr>
        <w:t>】</w:t>
      </w:r>
    </w:p>
    <w:p w14:paraId="52992B13" w14:textId="77777777" w:rsidR="005E5F7A" w:rsidRPr="00BE7C3B" w:rsidRDefault="005E5F7A" w:rsidP="00AA27E1">
      <w:pPr>
        <w:spacing w:line="420" w:lineRule="exact"/>
        <w:ind w:left="1274" w:hangingChars="455" w:hanging="1274"/>
        <w:jc w:val="both"/>
        <w:rPr>
          <w:rFonts w:eastAsia="標楷體"/>
          <w:sz w:val="28"/>
          <w:szCs w:val="28"/>
        </w:rPr>
      </w:pPr>
      <w:r w:rsidRPr="00BE7C3B">
        <w:rPr>
          <w:rFonts w:eastAsia="標楷體" w:hint="eastAsia"/>
          <w:sz w:val="28"/>
          <w:szCs w:val="28"/>
        </w:rPr>
        <w:t>案</w:t>
      </w:r>
      <w:r w:rsidRPr="00BE7C3B">
        <w:rPr>
          <w:rFonts w:eastAsia="標楷體" w:hint="eastAsia"/>
          <w:sz w:val="28"/>
          <w:szCs w:val="28"/>
        </w:rPr>
        <w:t xml:space="preserve">    </w:t>
      </w:r>
      <w:r w:rsidRPr="00BE7C3B">
        <w:rPr>
          <w:rFonts w:eastAsia="標楷體" w:hint="eastAsia"/>
          <w:sz w:val="28"/>
          <w:szCs w:val="28"/>
        </w:rPr>
        <w:t>由</w:t>
      </w:r>
      <w:r w:rsidR="00DD20F3" w:rsidRPr="00BE7C3B">
        <w:rPr>
          <w:rFonts w:eastAsia="標楷體" w:hint="eastAsia"/>
          <w:sz w:val="28"/>
          <w:szCs w:val="28"/>
        </w:rPr>
        <w:t xml:space="preserve"> </w:t>
      </w:r>
      <w:r w:rsidRPr="00BE7C3B">
        <w:rPr>
          <w:rFonts w:eastAsia="標楷體" w:hint="eastAsia"/>
          <w:sz w:val="28"/>
          <w:szCs w:val="28"/>
        </w:rPr>
        <w:t>：關心</w:t>
      </w:r>
      <w:r w:rsidR="0074222A" w:rsidRPr="00BE7C3B">
        <w:rPr>
          <w:rFonts w:eastAsia="標楷體" w:hint="eastAsia"/>
          <w:sz w:val="28"/>
          <w:szCs w:val="28"/>
        </w:rPr>
        <w:t>「</w:t>
      </w:r>
      <w:r w:rsidR="00FA674D" w:rsidRPr="00BE7C3B">
        <w:rPr>
          <w:rFonts w:eastAsia="標楷體" w:hint="eastAsia"/>
          <w:sz w:val="28"/>
          <w:szCs w:val="28"/>
        </w:rPr>
        <w:t>分會</w:t>
      </w:r>
      <w:r w:rsidR="0074222A" w:rsidRPr="00BE7C3B">
        <w:rPr>
          <w:rFonts w:eastAsia="標楷體" w:hint="eastAsia"/>
          <w:sz w:val="28"/>
          <w:szCs w:val="28"/>
        </w:rPr>
        <w:t>會務</w:t>
      </w:r>
      <w:r w:rsidR="003F4BDA" w:rsidRPr="00BE7C3B">
        <w:rPr>
          <w:rFonts w:eastAsia="標楷體" w:hint="eastAsia"/>
          <w:sz w:val="28"/>
          <w:szCs w:val="28"/>
        </w:rPr>
        <w:t>成長</w:t>
      </w:r>
      <w:r w:rsidR="0074222A" w:rsidRPr="00BE7C3B">
        <w:rPr>
          <w:rFonts w:eastAsia="標楷體" w:hint="eastAsia"/>
          <w:sz w:val="28"/>
          <w:szCs w:val="28"/>
        </w:rPr>
        <w:t>」</w:t>
      </w:r>
      <w:r w:rsidRPr="00BE7C3B">
        <w:rPr>
          <w:rFonts w:eastAsia="標楷體" w:hint="eastAsia"/>
          <w:sz w:val="28"/>
          <w:szCs w:val="28"/>
        </w:rPr>
        <w:t>案，提請討論。</w:t>
      </w:r>
    </w:p>
    <w:p w14:paraId="59164B4C" w14:textId="684B21BE" w:rsidR="005E5F7A" w:rsidRPr="00BE7C3B" w:rsidRDefault="005E5F7A" w:rsidP="00AA27E1">
      <w:pPr>
        <w:tabs>
          <w:tab w:val="left" w:pos="1701"/>
        </w:tabs>
        <w:spacing w:line="420" w:lineRule="exact"/>
        <w:ind w:left="1540" w:hangingChars="550" w:hanging="1540"/>
        <w:rPr>
          <w:rFonts w:eastAsia="標楷體"/>
          <w:sz w:val="28"/>
          <w:szCs w:val="28"/>
        </w:rPr>
      </w:pPr>
      <w:r w:rsidRPr="00BE7C3B">
        <w:rPr>
          <w:rFonts w:eastAsia="標楷體" w:hint="eastAsia"/>
          <w:sz w:val="28"/>
          <w:szCs w:val="28"/>
        </w:rPr>
        <w:t>說</w:t>
      </w:r>
      <w:r w:rsidRPr="00BE7C3B">
        <w:rPr>
          <w:rFonts w:eastAsia="標楷體" w:hint="eastAsia"/>
          <w:sz w:val="28"/>
          <w:szCs w:val="28"/>
        </w:rPr>
        <w:t xml:space="preserve">    </w:t>
      </w:r>
      <w:r w:rsidRPr="00BE7C3B">
        <w:rPr>
          <w:rFonts w:eastAsia="標楷體" w:hint="eastAsia"/>
          <w:sz w:val="28"/>
          <w:szCs w:val="28"/>
        </w:rPr>
        <w:t>明</w:t>
      </w:r>
      <w:r w:rsidR="00DD20F3" w:rsidRPr="00BE7C3B">
        <w:rPr>
          <w:rFonts w:eastAsia="標楷體" w:hint="eastAsia"/>
          <w:sz w:val="28"/>
          <w:szCs w:val="28"/>
        </w:rPr>
        <w:t xml:space="preserve"> </w:t>
      </w:r>
      <w:r w:rsidRPr="00BE7C3B">
        <w:rPr>
          <w:rFonts w:eastAsia="標楷體" w:hint="eastAsia"/>
          <w:sz w:val="28"/>
          <w:szCs w:val="28"/>
        </w:rPr>
        <w:t>：</w:t>
      </w:r>
      <w:r w:rsidR="00824FA1" w:rsidRPr="00BE7C3B">
        <w:rPr>
          <w:rFonts w:eastAsia="標楷體" w:hint="eastAsia"/>
          <w:sz w:val="28"/>
          <w:szCs w:val="28"/>
        </w:rPr>
        <w:t>為</w:t>
      </w:r>
      <w:r w:rsidR="00824FA1">
        <w:rPr>
          <w:rFonts w:eastAsia="標楷體" w:hint="eastAsia"/>
          <w:sz w:val="28"/>
          <w:szCs w:val="28"/>
        </w:rPr>
        <w:t>開創新局迎接未來，</w:t>
      </w:r>
      <w:r w:rsidR="00824FA1" w:rsidRPr="00BE7C3B">
        <w:rPr>
          <w:rFonts w:eastAsia="標楷體" w:hint="eastAsia"/>
          <w:sz w:val="28"/>
          <w:szCs w:val="28"/>
        </w:rPr>
        <w:t>達</w:t>
      </w:r>
      <w:r w:rsidR="00413CAD">
        <w:rPr>
          <w:rFonts w:eastAsia="標楷體" w:hint="eastAsia"/>
          <w:sz w:val="28"/>
          <w:szCs w:val="28"/>
        </w:rPr>
        <w:t>成</w:t>
      </w:r>
      <w:r w:rsidR="00824FA1">
        <w:rPr>
          <w:rFonts w:eastAsia="標楷體" w:hint="eastAsia"/>
          <w:sz w:val="28"/>
          <w:szCs w:val="28"/>
        </w:rPr>
        <w:t>會務組織發展</w:t>
      </w:r>
      <w:r w:rsidR="00824FA1">
        <w:rPr>
          <w:rFonts w:ascii="標楷體" w:eastAsia="標楷體" w:hAnsi="標楷體" w:hint="eastAsia"/>
          <w:sz w:val="28"/>
          <w:szCs w:val="28"/>
        </w:rPr>
        <w:t>，</w:t>
      </w:r>
      <w:r w:rsidR="00682BE3" w:rsidRPr="00BE7C3B">
        <w:rPr>
          <w:rFonts w:eastAsia="標楷體" w:hint="eastAsia"/>
          <w:sz w:val="28"/>
          <w:szCs w:val="28"/>
        </w:rPr>
        <w:t>各</w:t>
      </w:r>
      <w:r w:rsidRPr="00BE7C3B">
        <w:rPr>
          <w:rFonts w:eastAsia="標楷體" w:hint="eastAsia"/>
          <w:sz w:val="28"/>
          <w:szCs w:val="28"/>
        </w:rPr>
        <w:t>督導委員會應</w:t>
      </w:r>
      <w:r w:rsidR="00551CE7" w:rsidRPr="00BE7C3B">
        <w:rPr>
          <w:rFonts w:eastAsia="標楷體" w:hint="eastAsia"/>
          <w:sz w:val="28"/>
          <w:szCs w:val="28"/>
        </w:rPr>
        <w:t>積極</w:t>
      </w:r>
      <w:r w:rsidRPr="00BE7C3B">
        <w:rPr>
          <w:rFonts w:eastAsia="標楷體" w:hint="eastAsia"/>
          <w:sz w:val="28"/>
          <w:szCs w:val="28"/>
        </w:rPr>
        <w:t>關心</w:t>
      </w:r>
      <w:r w:rsidR="00413CAD" w:rsidRPr="00BE7C3B">
        <w:rPr>
          <w:rFonts w:eastAsia="標楷體" w:hint="eastAsia"/>
          <w:sz w:val="28"/>
          <w:szCs w:val="28"/>
        </w:rPr>
        <w:t>、</w:t>
      </w:r>
      <w:r w:rsidR="00551CE7" w:rsidRPr="00BE7C3B">
        <w:rPr>
          <w:rFonts w:eastAsia="標楷體" w:hint="eastAsia"/>
          <w:sz w:val="28"/>
          <w:szCs w:val="28"/>
        </w:rPr>
        <w:t>輔導分會推展各項</w:t>
      </w:r>
      <w:r w:rsidR="00682BE3" w:rsidRPr="00BE7C3B">
        <w:rPr>
          <w:rFonts w:eastAsia="標楷體" w:hint="eastAsia"/>
          <w:sz w:val="28"/>
          <w:szCs w:val="28"/>
        </w:rPr>
        <w:t>會務</w:t>
      </w:r>
      <w:r w:rsidR="0027556F">
        <w:rPr>
          <w:rFonts w:eastAsia="標楷體" w:hint="eastAsia"/>
          <w:sz w:val="28"/>
          <w:szCs w:val="28"/>
        </w:rPr>
        <w:t>，促進</w:t>
      </w:r>
      <w:r w:rsidR="006719BE">
        <w:rPr>
          <w:rFonts w:eastAsia="標楷體" w:hint="eastAsia"/>
          <w:sz w:val="28"/>
          <w:szCs w:val="28"/>
        </w:rPr>
        <w:t>會務</w:t>
      </w:r>
      <w:r w:rsidR="0027556F">
        <w:rPr>
          <w:rFonts w:eastAsia="標楷體" w:hint="eastAsia"/>
          <w:sz w:val="28"/>
          <w:szCs w:val="28"/>
        </w:rPr>
        <w:t>成長</w:t>
      </w:r>
      <w:r w:rsidR="00824FA1">
        <w:rPr>
          <w:rFonts w:eastAsia="標楷體" w:hint="eastAsia"/>
          <w:sz w:val="28"/>
          <w:szCs w:val="28"/>
        </w:rPr>
        <w:t>。</w:t>
      </w:r>
    </w:p>
    <w:p w14:paraId="475382D1" w14:textId="77777777" w:rsidR="005E5F7A" w:rsidRPr="00BE7C3B" w:rsidRDefault="005E5F7A" w:rsidP="00AA27E1">
      <w:pPr>
        <w:spacing w:line="420" w:lineRule="exact"/>
        <w:ind w:left="1456" w:hangingChars="520" w:hanging="1456"/>
        <w:rPr>
          <w:rFonts w:eastAsia="標楷體"/>
          <w:sz w:val="28"/>
          <w:szCs w:val="28"/>
        </w:rPr>
      </w:pPr>
      <w:r w:rsidRPr="00BE7C3B">
        <w:rPr>
          <w:rFonts w:eastAsia="標楷體" w:hint="eastAsia"/>
          <w:sz w:val="28"/>
          <w:szCs w:val="28"/>
        </w:rPr>
        <w:t>辦</w:t>
      </w:r>
      <w:r w:rsidRPr="00BE7C3B">
        <w:rPr>
          <w:rFonts w:eastAsia="標楷體" w:hint="eastAsia"/>
          <w:sz w:val="28"/>
          <w:szCs w:val="28"/>
        </w:rPr>
        <w:t xml:space="preserve">    </w:t>
      </w:r>
      <w:r w:rsidRPr="00BE7C3B">
        <w:rPr>
          <w:rFonts w:eastAsia="標楷體" w:hint="eastAsia"/>
          <w:sz w:val="28"/>
          <w:szCs w:val="28"/>
        </w:rPr>
        <w:t>法</w:t>
      </w:r>
      <w:r w:rsidR="00DD20F3" w:rsidRPr="00BE7C3B">
        <w:rPr>
          <w:rFonts w:eastAsia="標楷體" w:hint="eastAsia"/>
          <w:sz w:val="28"/>
          <w:szCs w:val="28"/>
        </w:rPr>
        <w:t xml:space="preserve"> </w:t>
      </w:r>
      <w:r w:rsidRPr="00BE7C3B">
        <w:rPr>
          <w:rFonts w:eastAsia="標楷體" w:hint="eastAsia"/>
          <w:sz w:val="28"/>
          <w:szCs w:val="28"/>
        </w:rPr>
        <w:t>：</w:t>
      </w:r>
    </w:p>
    <w:p w14:paraId="4F568477" w14:textId="20ACC935" w:rsidR="00AB7D17" w:rsidRDefault="00606530" w:rsidP="00AA27E1">
      <w:pPr>
        <w:suppressAutoHyphens/>
        <w:spacing w:line="420" w:lineRule="exact"/>
        <w:ind w:left="1540" w:hangingChars="550" w:hanging="1540"/>
        <w:rPr>
          <w:rFonts w:eastAsia="標楷體"/>
          <w:sz w:val="28"/>
          <w:szCs w:val="28"/>
        </w:rPr>
      </w:pPr>
      <w:r w:rsidRPr="00BE7C3B">
        <w:rPr>
          <w:rFonts w:eastAsia="標楷體" w:hint="eastAsia"/>
          <w:sz w:val="28"/>
          <w:szCs w:val="28"/>
        </w:rPr>
        <w:t xml:space="preserve">       </w:t>
      </w:r>
      <w:r w:rsidRPr="00BE7C3B">
        <w:rPr>
          <w:rFonts w:eastAsia="標楷體" w:hint="eastAsia"/>
          <w:sz w:val="28"/>
          <w:szCs w:val="28"/>
        </w:rPr>
        <w:t>一、</w:t>
      </w:r>
      <w:r w:rsidR="00AB7D17">
        <w:rPr>
          <w:rFonts w:eastAsia="標楷體" w:hint="eastAsia"/>
          <w:sz w:val="28"/>
          <w:szCs w:val="28"/>
        </w:rPr>
        <w:t>督導委員會</w:t>
      </w:r>
      <w:r w:rsidR="00AA27E1">
        <w:rPr>
          <w:rFonts w:eastAsia="標楷體" w:hint="eastAsia"/>
          <w:sz w:val="28"/>
          <w:szCs w:val="28"/>
        </w:rPr>
        <w:t>應</w:t>
      </w:r>
      <w:r w:rsidR="00AB7D17">
        <w:rPr>
          <w:rFonts w:eastAsia="標楷體" w:hint="eastAsia"/>
          <w:sz w:val="28"/>
          <w:szCs w:val="28"/>
        </w:rPr>
        <w:t>積極輔導分會，</w:t>
      </w:r>
      <w:r w:rsidR="00DC1C22">
        <w:rPr>
          <w:rFonts w:eastAsia="標楷體" w:hint="eastAsia"/>
          <w:sz w:val="28"/>
          <w:szCs w:val="28"/>
        </w:rPr>
        <w:t>進行</w:t>
      </w:r>
      <w:r w:rsidR="00AB7D17">
        <w:rPr>
          <w:rFonts w:eastAsia="標楷體" w:hint="eastAsia"/>
          <w:sz w:val="28"/>
          <w:szCs w:val="28"/>
        </w:rPr>
        <w:t>「</w:t>
      </w:r>
      <w:r w:rsidR="00AB7D17">
        <w:rPr>
          <w:rFonts w:eastAsia="標楷體" w:hint="eastAsia"/>
          <w:sz w:val="28"/>
          <w:szCs w:val="28"/>
        </w:rPr>
        <w:t>2023</w:t>
      </w:r>
      <w:r w:rsidR="00AB7D17">
        <w:rPr>
          <w:rFonts w:eastAsia="標楷體" w:hint="eastAsia"/>
          <w:sz w:val="28"/>
          <w:szCs w:val="28"/>
        </w:rPr>
        <w:t>年優秀分會選拔」各項資料之填寫與準備。</w:t>
      </w:r>
    </w:p>
    <w:p w14:paraId="7878D84C" w14:textId="55643134" w:rsidR="00AB7D17" w:rsidRDefault="00AA27E1" w:rsidP="00AA27E1">
      <w:pPr>
        <w:adjustRightInd w:val="0"/>
        <w:snapToGrid w:val="0"/>
        <w:spacing w:line="420" w:lineRule="exact"/>
        <w:ind w:left="1540" w:hangingChars="550" w:hanging="15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AB7D17" w:rsidRPr="00AA27E1">
        <w:rPr>
          <w:rFonts w:eastAsia="標楷體" w:hint="eastAsia"/>
          <w:sz w:val="28"/>
          <w:szCs w:val="28"/>
        </w:rPr>
        <w:t>二、</w:t>
      </w:r>
      <w:r w:rsidR="00DC1C22">
        <w:rPr>
          <w:rFonts w:eastAsia="標楷體" w:hint="eastAsia"/>
          <w:sz w:val="28"/>
          <w:szCs w:val="28"/>
        </w:rPr>
        <w:t>請</w:t>
      </w:r>
      <w:r w:rsidRPr="00AA27E1">
        <w:rPr>
          <w:rFonts w:eastAsia="標楷體" w:hint="eastAsia"/>
          <w:bCs/>
          <w:sz w:val="28"/>
          <w:szCs w:val="28"/>
          <w:lang w:val="af-ZA"/>
        </w:rPr>
        <w:t>督導委員會鼓勵</w:t>
      </w:r>
      <w:r>
        <w:rPr>
          <w:rFonts w:eastAsia="標楷體" w:hint="eastAsia"/>
          <w:sz w:val="28"/>
          <w:szCs w:val="28"/>
        </w:rPr>
        <w:t>，</w:t>
      </w:r>
      <w:r w:rsidRPr="00AA27E1">
        <w:rPr>
          <w:rFonts w:eastAsia="標楷體" w:hint="eastAsia"/>
          <w:bCs/>
          <w:sz w:val="28"/>
          <w:szCs w:val="28"/>
          <w:lang w:val="af-ZA"/>
        </w:rPr>
        <w:t>各分會儲備會長人選或菁英</w:t>
      </w:r>
      <w:r w:rsidRPr="009665D4">
        <w:rPr>
          <w:rFonts w:eastAsia="標楷體" w:hint="eastAsia"/>
          <w:bCs/>
          <w:sz w:val="28"/>
          <w:szCs w:val="28"/>
          <w:lang w:val="af-ZA"/>
        </w:rPr>
        <w:t>幹部</w:t>
      </w:r>
      <w:r w:rsidR="00DC1C22">
        <w:rPr>
          <w:rFonts w:eastAsia="標楷體" w:hint="eastAsia"/>
          <w:bCs/>
          <w:sz w:val="28"/>
          <w:szCs w:val="28"/>
          <w:lang w:val="af-ZA"/>
        </w:rPr>
        <w:t>踴躍</w:t>
      </w:r>
      <w:r>
        <w:rPr>
          <w:rFonts w:eastAsia="標楷體" w:hint="eastAsia"/>
          <w:bCs/>
          <w:sz w:val="28"/>
          <w:szCs w:val="28"/>
          <w:lang w:val="af-ZA"/>
        </w:rPr>
        <w:t>參加「</w:t>
      </w:r>
      <w:r>
        <w:rPr>
          <w:rFonts w:eastAsia="標楷體"/>
          <w:bCs/>
          <w:sz w:val="28"/>
          <w:szCs w:val="28"/>
          <w:lang w:val="af-ZA"/>
        </w:rPr>
        <w:t>202</w:t>
      </w:r>
      <w:r>
        <w:rPr>
          <w:rFonts w:eastAsia="標楷體" w:hint="eastAsia"/>
          <w:bCs/>
          <w:sz w:val="28"/>
          <w:szCs w:val="28"/>
          <w:lang w:val="af-ZA"/>
        </w:rPr>
        <w:t>3</w:t>
      </w:r>
      <w:r w:rsidRPr="003C2AA5">
        <w:rPr>
          <w:rFonts w:eastAsia="標楷體"/>
          <w:bCs/>
          <w:sz w:val="28"/>
          <w:szCs w:val="28"/>
          <w:lang w:val="af-ZA"/>
        </w:rPr>
        <w:t>年佛光菁英幹部培訓</w:t>
      </w:r>
      <w:r>
        <w:rPr>
          <w:rFonts w:eastAsia="標楷體" w:hint="eastAsia"/>
          <w:bCs/>
          <w:sz w:val="28"/>
          <w:szCs w:val="28"/>
          <w:lang w:val="af-ZA"/>
        </w:rPr>
        <w:t>」</w:t>
      </w:r>
      <w:r>
        <w:rPr>
          <w:rFonts w:eastAsia="標楷體" w:hint="eastAsia"/>
          <w:sz w:val="28"/>
          <w:szCs w:val="28"/>
        </w:rPr>
        <w:t>，</w:t>
      </w:r>
      <w:bookmarkStart w:id="0" w:name="_GoBack"/>
      <w:bookmarkEnd w:id="0"/>
      <w:r>
        <w:rPr>
          <w:rFonts w:eastAsia="標楷體" w:hint="eastAsia"/>
          <w:sz w:val="28"/>
          <w:szCs w:val="28"/>
        </w:rPr>
        <w:t>並提醒會長務必參加。</w:t>
      </w:r>
    </w:p>
    <w:p w14:paraId="69CE6E74" w14:textId="697FEFEA" w:rsidR="005E5F7A" w:rsidRPr="00BE7C3B" w:rsidRDefault="00AA27E1" w:rsidP="00AA27E1">
      <w:pPr>
        <w:suppressAutoHyphens/>
        <w:spacing w:line="420" w:lineRule="exact"/>
        <w:ind w:left="1540" w:hangingChars="550" w:hanging="15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>三</w:t>
      </w:r>
      <w:r w:rsidRPr="00AA27E1">
        <w:rPr>
          <w:rFonts w:eastAsia="標楷體" w:hint="eastAsia"/>
          <w:sz w:val="28"/>
          <w:szCs w:val="28"/>
        </w:rPr>
        <w:t>、</w:t>
      </w:r>
      <w:r w:rsidR="0027556F">
        <w:rPr>
          <w:rFonts w:eastAsia="標楷體" w:hint="eastAsia"/>
          <w:sz w:val="28"/>
          <w:szCs w:val="28"/>
        </w:rPr>
        <w:t>請</w:t>
      </w:r>
      <w:r w:rsidR="005E5F7A" w:rsidRPr="00BE7C3B">
        <w:rPr>
          <w:rFonts w:eastAsia="標楷體" w:hint="eastAsia"/>
          <w:sz w:val="28"/>
          <w:szCs w:val="28"/>
        </w:rPr>
        <w:t>督導委員會</w:t>
      </w:r>
      <w:r w:rsidR="00551CE7" w:rsidRPr="00BE7C3B">
        <w:rPr>
          <w:rFonts w:eastAsia="標楷體" w:hint="eastAsia"/>
          <w:sz w:val="28"/>
          <w:szCs w:val="28"/>
        </w:rPr>
        <w:t>協助</w:t>
      </w:r>
      <w:r w:rsidR="005E5F7A" w:rsidRPr="00BE7C3B">
        <w:rPr>
          <w:rFonts w:eastAsia="標楷體" w:hint="eastAsia"/>
          <w:sz w:val="28"/>
          <w:szCs w:val="28"/>
        </w:rPr>
        <w:t>發掘</w:t>
      </w:r>
      <w:r w:rsidR="009F4448">
        <w:rPr>
          <w:rFonts w:eastAsia="標楷體" w:hint="eastAsia"/>
          <w:sz w:val="28"/>
          <w:szCs w:val="28"/>
        </w:rPr>
        <w:t>，</w:t>
      </w:r>
      <w:r w:rsidR="0027556F">
        <w:rPr>
          <w:rFonts w:eastAsia="標楷體" w:hint="eastAsia"/>
          <w:sz w:val="28"/>
          <w:szCs w:val="28"/>
        </w:rPr>
        <w:t>並與道場事先溝通分會會長人選，</w:t>
      </w:r>
      <w:r w:rsidR="009F4448">
        <w:rPr>
          <w:rFonts w:eastAsia="標楷體" w:hint="eastAsia"/>
          <w:sz w:val="28"/>
          <w:szCs w:val="28"/>
        </w:rPr>
        <w:t>以利</w:t>
      </w:r>
      <w:r w:rsidR="005E5F7A" w:rsidRPr="00BE7C3B">
        <w:rPr>
          <w:rFonts w:eastAsia="標楷體" w:hint="eastAsia"/>
          <w:sz w:val="28"/>
          <w:szCs w:val="28"/>
        </w:rPr>
        <w:t>幹部</w:t>
      </w:r>
      <w:r w:rsidR="00D7489A">
        <w:rPr>
          <w:rFonts w:eastAsia="標楷體" w:hint="eastAsia"/>
          <w:sz w:val="28"/>
          <w:szCs w:val="28"/>
        </w:rPr>
        <w:t>人才</w:t>
      </w:r>
      <w:r w:rsidR="009F4448" w:rsidRPr="00BE7C3B">
        <w:rPr>
          <w:rFonts w:eastAsia="標楷體" w:hint="eastAsia"/>
          <w:sz w:val="28"/>
          <w:szCs w:val="28"/>
        </w:rPr>
        <w:t>培養</w:t>
      </w:r>
      <w:r w:rsidR="00824FA1">
        <w:rPr>
          <w:rFonts w:eastAsia="標楷體" w:hint="eastAsia"/>
          <w:sz w:val="28"/>
          <w:szCs w:val="28"/>
        </w:rPr>
        <w:t>。</w:t>
      </w:r>
    </w:p>
    <w:p w14:paraId="2F7052E0" w14:textId="2F276F23" w:rsidR="005E5F7A" w:rsidRPr="00BE7C3B" w:rsidRDefault="00606530" w:rsidP="00AA27E1">
      <w:pPr>
        <w:suppressAutoHyphens/>
        <w:spacing w:line="420" w:lineRule="exact"/>
        <w:ind w:left="1540" w:hangingChars="550" w:hanging="1540"/>
        <w:rPr>
          <w:rFonts w:eastAsia="標楷體"/>
          <w:sz w:val="28"/>
          <w:szCs w:val="28"/>
        </w:rPr>
      </w:pPr>
      <w:r w:rsidRPr="00BE7C3B">
        <w:rPr>
          <w:rFonts w:eastAsia="標楷體" w:hint="eastAsia"/>
          <w:sz w:val="28"/>
          <w:szCs w:val="28"/>
        </w:rPr>
        <w:t xml:space="preserve">       </w:t>
      </w:r>
      <w:r w:rsidR="00AA27E1">
        <w:rPr>
          <w:rFonts w:eastAsia="標楷體" w:hint="eastAsia"/>
          <w:sz w:val="28"/>
          <w:szCs w:val="28"/>
        </w:rPr>
        <w:t>四</w:t>
      </w:r>
      <w:r w:rsidRPr="00BE7C3B">
        <w:rPr>
          <w:rFonts w:eastAsia="標楷體" w:hint="eastAsia"/>
          <w:sz w:val="28"/>
          <w:szCs w:val="28"/>
        </w:rPr>
        <w:t>、</w:t>
      </w:r>
      <w:r w:rsidR="0027556F">
        <w:rPr>
          <w:rFonts w:eastAsia="標楷體" w:hint="eastAsia"/>
          <w:sz w:val="28"/>
          <w:szCs w:val="28"/>
        </w:rPr>
        <w:t>會務輔導組應從旁輔導、協助</w:t>
      </w:r>
      <w:r w:rsidR="0027556F" w:rsidRPr="00BE7C3B">
        <w:rPr>
          <w:rFonts w:eastAsia="標楷體" w:hint="eastAsia"/>
          <w:sz w:val="28"/>
          <w:szCs w:val="28"/>
        </w:rPr>
        <w:t>，</w:t>
      </w:r>
      <w:r w:rsidR="0027556F">
        <w:rPr>
          <w:rFonts w:eastAsia="標楷體" w:hint="eastAsia"/>
          <w:sz w:val="28"/>
          <w:szCs w:val="28"/>
        </w:rPr>
        <w:t>並</w:t>
      </w:r>
      <w:r w:rsidR="00F97C25" w:rsidRPr="00BE7C3B">
        <w:rPr>
          <w:rFonts w:eastAsia="標楷體" w:hint="eastAsia"/>
          <w:sz w:val="28"/>
          <w:szCs w:val="28"/>
        </w:rPr>
        <w:t>提供建議及</w:t>
      </w:r>
      <w:r w:rsidR="00BA023D" w:rsidRPr="00BA023D">
        <w:rPr>
          <w:rFonts w:eastAsia="標楷體" w:hint="eastAsia"/>
          <w:sz w:val="28"/>
          <w:szCs w:val="28"/>
        </w:rPr>
        <w:t>關心</w:t>
      </w:r>
      <w:r w:rsidR="005E5F7A" w:rsidRPr="00BE7C3B">
        <w:rPr>
          <w:rFonts w:eastAsia="標楷體" w:hint="eastAsia"/>
          <w:sz w:val="28"/>
          <w:szCs w:val="28"/>
        </w:rPr>
        <w:t>分</w:t>
      </w:r>
      <w:r w:rsidR="00A9495F" w:rsidRPr="00BA023D">
        <w:rPr>
          <w:rFonts w:eastAsia="標楷體" w:hint="eastAsia"/>
          <w:sz w:val="28"/>
          <w:szCs w:val="28"/>
        </w:rPr>
        <w:t>會</w:t>
      </w:r>
      <w:r w:rsidR="005E5F7A" w:rsidRPr="00BE7C3B">
        <w:rPr>
          <w:rFonts w:eastAsia="標楷體" w:hint="eastAsia"/>
          <w:sz w:val="28"/>
          <w:szCs w:val="28"/>
        </w:rPr>
        <w:t>籌備</w:t>
      </w:r>
      <w:r w:rsidR="004D0BA3" w:rsidRPr="00BE7C3B">
        <w:rPr>
          <w:rFonts w:eastAsia="標楷體" w:hint="eastAsia"/>
          <w:sz w:val="28"/>
          <w:szCs w:val="28"/>
          <w:lang w:eastAsia="zh-HK"/>
        </w:rPr>
        <w:t>會員大會</w:t>
      </w:r>
      <w:r w:rsidR="005E5F7A" w:rsidRPr="00BE7C3B">
        <w:rPr>
          <w:rFonts w:eastAsia="標楷體" w:hint="eastAsia"/>
          <w:sz w:val="28"/>
          <w:szCs w:val="28"/>
        </w:rPr>
        <w:t>等各項事宜</w:t>
      </w:r>
      <w:r w:rsidR="00F97C25" w:rsidRPr="00F8747A">
        <w:rPr>
          <w:rFonts w:eastAsia="標楷體" w:hint="eastAsia"/>
          <w:sz w:val="28"/>
          <w:szCs w:val="28"/>
        </w:rPr>
        <w:t>，</w:t>
      </w:r>
      <w:r w:rsidR="00403079">
        <w:rPr>
          <w:rFonts w:eastAsia="標楷體" w:hint="eastAsia"/>
          <w:sz w:val="28"/>
          <w:szCs w:val="28"/>
        </w:rPr>
        <w:t>但</w:t>
      </w:r>
      <w:r w:rsidR="00F8747A" w:rsidRPr="00F8747A">
        <w:rPr>
          <w:rFonts w:eastAsia="標楷體" w:hint="eastAsia"/>
          <w:sz w:val="28"/>
          <w:szCs w:val="28"/>
        </w:rPr>
        <w:t>尊重</w:t>
      </w:r>
      <w:r w:rsidR="00F97C25" w:rsidRPr="00F8747A">
        <w:rPr>
          <w:rFonts w:eastAsia="標楷體" w:hint="eastAsia"/>
          <w:sz w:val="28"/>
          <w:szCs w:val="28"/>
        </w:rPr>
        <w:t>分會的決策</w:t>
      </w:r>
      <w:r w:rsidR="00F97C25" w:rsidRPr="00BE7C3B">
        <w:rPr>
          <w:rFonts w:eastAsia="標楷體" w:hint="eastAsia"/>
          <w:sz w:val="28"/>
          <w:szCs w:val="28"/>
        </w:rPr>
        <w:t>。</w:t>
      </w:r>
    </w:p>
    <w:p w14:paraId="35D6AFF3" w14:textId="1445AF6E" w:rsidR="00682BE3" w:rsidRDefault="00606530" w:rsidP="00AA27E1">
      <w:pPr>
        <w:spacing w:line="420" w:lineRule="exact"/>
        <w:ind w:left="1512" w:hangingChars="540" w:hanging="1512"/>
        <w:jc w:val="both"/>
        <w:rPr>
          <w:rFonts w:eastAsia="標楷體"/>
          <w:sz w:val="28"/>
          <w:szCs w:val="28"/>
        </w:rPr>
      </w:pPr>
      <w:r w:rsidRPr="00BE7C3B">
        <w:rPr>
          <w:rFonts w:eastAsia="標楷體" w:hint="eastAsia"/>
          <w:sz w:val="28"/>
          <w:szCs w:val="28"/>
        </w:rPr>
        <w:t xml:space="preserve">     </w:t>
      </w:r>
      <w:r w:rsidR="00F97C25">
        <w:rPr>
          <w:rFonts w:eastAsia="標楷體" w:hint="eastAsia"/>
          <w:sz w:val="28"/>
          <w:szCs w:val="28"/>
        </w:rPr>
        <w:t xml:space="preserve"> </w:t>
      </w:r>
      <w:r w:rsidR="00424A7E" w:rsidRPr="00BE7C3B">
        <w:rPr>
          <w:rFonts w:eastAsia="標楷體" w:hint="eastAsia"/>
          <w:sz w:val="28"/>
          <w:szCs w:val="28"/>
        </w:rPr>
        <w:t xml:space="preserve"> </w:t>
      </w:r>
      <w:r w:rsidR="00AA27E1">
        <w:rPr>
          <w:rFonts w:eastAsia="標楷體" w:hint="eastAsia"/>
          <w:sz w:val="28"/>
          <w:szCs w:val="28"/>
        </w:rPr>
        <w:t>五</w:t>
      </w:r>
      <w:r w:rsidR="003F4BDA" w:rsidRPr="00BE7C3B">
        <w:rPr>
          <w:rFonts w:eastAsia="標楷體" w:hint="eastAsia"/>
          <w:sz w:val="28"/>
          <w:szCs w:val="28"/>
        </w:rPr>
        <w:t>、</w:t>
      </w:r>
      <w:r w:rsidR="00767EF3">
        <w:rPr>
          <w:rFonts w:eastAsia="標楷體" w:hint="eastAsia"/>
          <w:sz w:val="28"/>
          <w:szCs w:val="28"/>
        </w:rPr>
        <w:t>為</w:t>
      </w:r>
      <w:r w:rsidR="00424A7E" w:rsidRPr="00BE7C3B">
        <w:rPr>
          <w:rFonts w:eastAsia="標楷體" w:hint="eastAsia"/>
          <w:sz w:val="28"/>
          <w:szCs w:val="28"/>
        </w:rPr>
        <w:t>強</w:t>
      </w:r>
      <w:r w:rsidR="0027556F">
        <w:rPr>
          <w:rFonts w:eastAsia="標楷體" w:hint="eastAsia"/>
          <w:sz w:val="28"/>
          <w:szCs w:val="28"/>
        </w:rPr>
        <w:t>化</w:t>
      </w:r>
      <w:r w:rsidR="00424A7E" w:rsidRPr="00BE7C3B">
        <w:rPr>
          <w:rFonts w:eastAsia="標楷體" w:hint="eastAsia"/>
          <w:sz w:val="28"/>
          <w:szCs w:val="28"/>
        </w:rPr>
        <w:t>分會聯繫</w:t>
      </w:r>
      <w:r w:rsidR="0027556F">
        <w:rPr>
          <w:rFonts w:eastAsia="標楷體" w:hint="eastAsia"/>
          <w:sz w:val="28"/>
          <w:szCs w:val="28"/>
        </w:rPr>
        <w:t>及</w:t>
      </w:r>
      <w:r w:rsidR="00424A7E" w:rsidRPr="00BE7C3B">
        <w:rPr>
          <w:rFonts w:eastAsia="標楷體" w:hint="eastAsia"/>
          <w:sz w:val="28"/>
          <w:szCs w:val="28"/>
        </w:rPr>
        <w:t>組織運作，落實會務推展及關懷會員，</w:t>
      </w:r>
      <w:r w:rsidR="00D7489A">
        <w:rPr>
          <w:rFonts w:eastAsia="標楷體" w:hint="eastAsia"/>
          <w:sz w:val="28"/>
          <w:szCs w:val="28"/>
        </w:rPr>
        <w:t>督導委員會與分會</w:t>
      </w:r>
      <w:r w:rsidR="00767EF3">
        <w:rPr>
          <w:rFonts w:eastAsia="標楷體" w:hint="eastAsia"/>
          <w:sz w:val="28"/>
          <w:szCs w:val="28"/>
        </w:rPr>
        <w:t>心手相連</w:t>
      </w:r>
      <w:r w:rsidR="00D7489A">
        <w:rPr>
          <w:rFonts w:ascii="新細明體" w:hAnsi="新細明體" w:hint="eastAsia"/>
          <w:sz w:val="28"/>
          <w:szCs w:val="28"/>
        </w:rPr>
        <w:t>，</w:t>
      </w:r>
      <w:r w:rsidR="00767EF3">
        <w:rPr>
          <w:rFonts w:eastAsia="標楷體" w:hint="eastAsia"/>
          <w:sz w:val="28"/>
          <w:szCs w:val="28"/>
        </w:rPr>
        <w:t>邁向</w:t>
      </w:r>
      <w:r w:rsidR="00767EF3" w:rsidRPr="00682BE3">
        <w:rPr>
          <w:rFonts w:eastAsia="標楷體" w:hint="eastAsia"/>
          <w:sz w:val="28"/>
          <w:szCs w:val="28"/>
        </w:rPr>
        <w:t>分</w:t>
      </w:r>
      <w:r w:rsidR="00767EF3" w:rsidRPr="002E2982">
        <w:rPr>
          <w:rFonts w:eastAsia="標楷體" w:hint="eastAsia"/>
          <w:sz w:val="28"/>
          <w:szCs w:val="28"/>
        </w:rPr>
        <w:t>會「精緻化」</w:t>
      </w:r>
      <w:r w:rsidR="00767EF3" w:rsidRPr="00682BE3">
        <w:rPr>
          <w:rFonts w:eastAsia="標楷體" w:hint="eastAsia"/>
          <w:sz w:val="28"/>
          <w:szCs w:val="28"/>
        </w:rPr>
        <w:t>目標。</w:t>
      </w:r>
    </w:p>
    <w:p w14:paraId="0828D686" w14:textId="5EF5A7E8" w:rsidR="0013454D" w:rsidRDefault="005E5F7A" w:rsidP="00AA27E1">
      <w:pPr>
        <w:spacing w:line="420" w:lineRule="exact"/>
        <w:ind w:left="1512" w:hangingChars="540" w:hanging="1512"/>
        <w:jc w:val="both"/>
        <w:rPr>
          <w:rFonts w:eastAsia="標楷體"/>
          <w:sz w:val="28"/>
          <w:szCs w:val="28"/>
        </w:rPr>
      </w:pPr>
      <w:r w:rsidRPr="00BE7C3B">
        <w:rPr>
          <w:rFonts w:eastAsia="標楷體" w:hint="eastAsia"/>
          <w:kern w:val="0"/>
          <w:sz w:val="28"/>
          <w:szCs w:val="28"/>
        </w:rPr>
        <w:t>執行辦法</w:t>
      </w:r>
      <w:r w:rsidR="00DD20F3" w:rsidRPr="00BE7C3B">
        <w:rPr>
          <w:rFonts w:eastAsia="標楷體" w:hint="eastAsia"/>
          <w:kern w:val="0"/>
          <w:sz w:val="28"/>
          <w:szCs w:val="28"/>
        </w:rPr>
        <w:t xml:space="preserve"> </w:t>
      </w:r>
      <w:r w:rsidRPr="00BE7C3B">
        <w:rPr>
          <w:rFonts w:eastAsia="標楷體" w:hint="eastAsia"/>
          <w:kern w:val="0"/>
          <w:sz w:val="28"/>
          <w:szCs w:val="28"/>
        </w:rPr>
        <w:t>：</w:t>
      </w:r>
      <w:r w:rsidR="00961590" w:rsidRPr="006540ED">
        <w:rPr>
          <w:rFonts w:eastAsia="標楷體" w:hint="eastAsia"/>
          <w:sz w:val="28"/>
          <w:szCs w:val="28"/>
        </w:rPr>
        <w:t>（</w:t>
      </w:r>
      <w:r w:rsidRPr="00BE7C3B">
        <w:rPr>
          <w:rFonts w:eastAsia="標楷體" w:hint="eastAsia"/>
          <w:kern w:val="0"/>
          <w:sz w:val="28"/>
          <w:szCs w:val="28"/>
        </w:rPr>
        <w:t>請具體說明</w:t>
      </w:r>
      <w:r w:rsidR="00961590" w:rsidRPr="006540ED">
        <w:rPr>
          <w:rFonts w:eastAsia="標楷體" w:hint="eastAsia"/>
          <w:sz w:val="28"/>
          <w:szCs w:val="28"/>
        </w:rPr>
        <w:t>）</w:t>
      </w:r>
    </w:p>
    <w:p w14:paraId="2B748447" w14:textId="0D95BFC4" w:rsidR="002E2982" w:rsidRDefault="002E2982" w:rsidP="00AA27E1">
      <w:pPr>
        <w:spacing w:line="440" w:lineRule="exact"/>
        <w:rPr>
          <w:rFonts w:eastAsia="標楷體"/>
          <w:kern w:val="0"/>
          <w:sz w:val="28"/>
          <w:szCs w:val="28"/>
        </w:rPr>
      </w:pPr>
    </w:p>
    <w:p w14:paraId="44EA7CA6" w14:textId="77777777" w:rsidR="00AA27E1" w:rsidRDefault="00AA27E1" w:rsidP="00AA27E1">
      <w:pPr>
        <w:spacing w:line="440" w:lineRule="exact"/>
        <w:rPr>
          <w:rFonts w:eastAsia="標楷體"/>
          <w:kern w:val="0"/>
          <w:sz w:val="28"/>
          <w:szCs w:val="28"/>
        </w:rPr>
      </w:pPr>
    </w:p>
    <w:p w14:paraId="0B57C29B" w14:textId="77777777" w:rsidR="0013454D" w:rsidRDefault="0013454D" w:rsidP="00F454B7">
      <w:pPr>
        <w:spacing w:beforeLines="50" w:before="180" w:line="460" w:lineRule="exact"/>
        <w:ind w:left="1274" w:hangingChars="455" w:hanging="127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【提案二】</w:t>
      </w:r>
    </w:p>
    <w:p w14:paraId="40D159FF" w14:textId="12369972" w:rsidR="0013454D" w:rsidRPr="00F17E89" w:rsidRDefault="0013454D" w:rsidP="00AA27E1">
      <w:pPr>
        <w:spacing w:line="420" w:lineRule="exact"/>
        <w:ind w:left="1274" w:hangingChars="455" w:hanging="1274"/>
        <w:jc w:val="both"/>
        <w:rPr>
          <w:rFonts w:eastAsia="標楷體"/>
          <w:sz w:val="28"/>
          <w:szCs w:val="28"/>
        </w:rPr>
      </w:pPr>
      <w:r w:rsidRPr="00F17E89">
        <w:rPr>
          <w:rFonts w:eastAsia="標楷體" w:hint="eastAsia"/>
          <w:sz w:val="28"/>
          <w:szCs w:val="28"/>
        </w:rPr>
        <w:t>案</w:t>
      </w:r>
      <w:r w:rsidRPr="00F17E89">
        <w:rPr>
          <w:rFonts w:eastAsia="標楷體"/>
          <w:sz w:val="28"/>
          <w:szCs w:val="28"/>
        </w:rPr>
        <w:t xml:space="preserve">    </w:t>
      </w:r>
      <w:r w:rsidR="009E49EF">
        <w:rPr>
          <w:rFonts w:eastAsia="標楷體" w:hint="eastAsia"/>
          <w:sz w:val="28"/>
          <w:szCs w:val="28"/>
        </w:rPr>
        <w:t>由：「督導委員會</w:t>
      </w:r>
      <w:r w:rsidRPr="00F17E89">
        <w:rPr>
          <w:rFonts w:eastAsia="標楷體" w:hint="eastAsia"/>
          <w:sz w:val="28"/>
          <w:szCs w:val="28"/>
        </w:rPr>
        <w:t>改選」案，提請討論。</w:t>
      </w:r>
    </w:p>
    <w:p w14:paraId="3A76737D" w14:textId="7AACC3CE" w:rsidR="008E3B7A" w:rsidRDefault="0013454D" w:rsidP="00AA27E1">
      <w:pPr>
        <w:spacing w:line="420" w:lineRule="exact"/>
        <w:ind w:left="1274" w:hangingChars="455" w:hanging="1274"/>
        <w:rPr>
          <w:rFonts w:eastAsia="標楷體"/>
          <w:spacing w:val="20"/>
          <w:sz w:val="28"/>
          <w:szCs w:val="28"/>
        </w:rPr>
      </w:pPr>
      <w:r w:rsidRPr="00F17E89">
        <w:rPr>
          <w:rFonts w:eastAsia="標楷體" w:hint="eastAsia"/>
          <w:sz w:val="28"/>
          <w:szCs w:val="28"/>
        </w:rPr>
        <w:t>說</w:t>
      </w:r>
      <w:r w:rsidRPr="00F17E89">
        <w:rPr>
          <w:rFonts w:eastAsia="標楷體"/>
          <w:sz w:val="28"/>
          <w:szCs w:val="28"/>
        </w:rPr>
        <w:t xml:space="preserve">    </w:t>
      </w:r>
      <w:r w:rsidRPr="00F17E89">
        <w:rPr>
          <w:rFonts w:eastAsia="標楷體" w:hint="eastAsia"/>
          <w:sz w:val="28"/>
          <w:szCs w:val="28"/>
        </w:rPr>
        <w:t>明：</w:t>
      </w:r>
      <w:r w:rsidR="008E3B7A">
        <w:rPr>
          <w:rFonts w:eastAsia="標楷體" w:hint="eastAsia"/>
          <w:spacing w:val="20"/>
          <w:sz w:val="28"/>
          <w:szCs w:val="28"/>
        </w:rPr>
        <w:t>依本會章程第八條規定，現任督導長暨副督導長任期為一年</w:t>
      </w:r>
    </w:p>
    <w:p w14:paraId="6D3952CE" w14:textId="753367AA" w:rsidR="008E3B7A" w:rsidRDefault="004A135C" w:rsidP="00AA27E1">
      <w:pPr>
        <w:spacing w:line="420" w:lineRule="exact"/>
        <w:ind w:left="1400"/>
        <w:rPr>
          <w:rFonts w:eastAsia="標楷體"/>
          <w:spacing w:val="-20"/>
          <w:sz w:val="28"/>
          <w:szCs w:val="28"/>
        </w:rPr>
      </w:pPr>
      <w:r w:rsidRPr="00F17E89">
        <w:rPr>
          <w:rFonts w:eastAsia="標楷體" w:hint="eastAsia"/>
          <w:sz w:val="28"/>
          <w:szCs w:val="28"/>
        </w:rPr>
        <w:t>（</w:t>
      </w:r>
      <w:r w:rsidR="008E3B7A">
        <w:rPr>
          <w:rFonts w:eastAsia="標楷體"/>
          <w:sz w:val="28"/>
          <w:szCs w:val="28"/>
        </w:rPr>
        <w:t>20</w:t>
      </w:r>
      <w:r w:rsidR="007637EA">
        <w:rPr>
          <w:rFonts w:eastAsia="標楷體" w:hint="eastAsia"/>
          <w:sz w:val="28"/>
          <w:szCs w:val="28"/>
        </w:rPr>
        <w:t>23</w:t>
      </w:r>
      <w:r w:rsidR="008E3B7A">
        <w:rPr>
          <w:rFonts w:eastAsia="標楷體"/>
          <w:sz w:val="28"/>
          <w:szCs w:val="28"/>
        </w:rPr>
        <w:t>/1/1~20</w:t>
      </w:r>
      <w:r w:rsidR="008E3B7A">
        <w:rPr>
          <w:rFonts w:eastAsia="標楷體" w:hint="eastAsia"/>
          <w:sz w:val="28"/>
          <w:szCs w:val="28"/>
        </w:rPr>
        <w:t>2</w:t>
      </w:r>
      <w:r w:rsidR="007637EA">
        <w:rPr>
          <w:rFonts w:eastAsia="標楷體" w:hint="eastAsia"/>
          <w:sz w:val="28"/>
          <w:szCs w:val="28"/>
        </w:rPr>
        <w:t>3</w:t>
      </w:r>
      <w:r w:rsidR="008E3B7A">
        <w:rPr>
          <w:rFonts w:eastAsia="標楷體"/>
          <w:sz w:val="28"/>
          <w:szCs w:val="28"/>
        </w:rPr>
        <w:t>/12/31</w:t>
      </w:r>
      <w:r w:rsidRPr="00F17E89">
        <w:rPr>
          <w:rFonts w:eastAsia="標楷體" w:hint="eastAsia"/>
          <w:sz w:val="28"/>
          <w:szCs w:val="28"/>
        </w:rPr>
        <w:t>）</w:t>
      </w:r>
      <w:r w:rsidR="008E3B7A">
        <w:rPr>
          <w:rFonts w:eastAsia="標楷體" w:hint="eastAsia"/>
          <w:sz w:val="28"/>
          <w:szCs w:val="28"/>
        </w:rPr>
        <w:t>，督導委員會應進行改選。依章程督導委員會置督導長</w:t>
      </w:r>
      <w:r w:rsidR="008E3B7A">
        <w:rPr>
          <w:rFonts w:eastAsia="標楷體"/>
          <w:sz w:val="28"/>
          <w:szCs w:val="28"/>
        </w:rPr>
        <w:t>1</w:t>
      </w:r>
      <w:r w:rsidR="008E3B7A">
        <w:rPr>
          <w:rFonts w:eastAsia="標楷體" w:hint="eastAsia"/>
          <w:sz w:val="28"/>
          <w:szCs w:val="28"/>
        </w:rPr>
        <w:t>人，副督導長</w:t>
      </w:r>
      <w:r w:rsidR="008E3B7A">
        <w:rPr>
          <w:rFonts w:eastAsia="標楷體"/>
          <w:sz w:val="28"/>
          <w:szCs w:val="28"/>
        </w:rPr>
        <w:t>1</w:t>
      </w:r>
      <w:r w:rsidR="008E3B7A">
        <w:rPr>
          <w:rFonts w:eastAsia="標楷體" w:hint="eastAsia"/>
          <w:sz w:val="28"/>
          <w:szCs w:val="28"/>
        </w:rPr>
        <w:t>人，當區督導委員會人數超過</w:t>
      </w:r>
      <w:r w:rsidR="008E3B7A">
        <w:rPr>
          <w:rFonts w:eastAsia="標楷體"/>
          <w:sz w:val="28"/>
          <w:szCs w:val="28"/>
        </w:rPr>
        <w:t>30</w:t>
      </w:r>
      <w:r w:rsidR="008E3B7A">
        <w:rPr>
          <w:rFonts w:eastAsia="標楷體" w:hint="eastAsia"/>
          <w:sz w:val="28"/>
          <w:szCs w:val="28"/>
        </w:rPr>
        <w:t>人</w:t>
      </w:r>
      <w:r w:rsidRPr="00F17E89">
        <w:rPr>
          <w:rFonts w:eastAsia="標楷體" w:hint="eastAsia"/>
          <w:sz w:val="28"/>
          <w:szCs w:val="28"/>
        </w:rPr>
        <w:t>（</w:t>
      </w:r>
      <w:r w:rsidR="008E3B7A">
        <w:rPr>
          <w:rFonts w:eastAsia="標楷體" w:hint="eastAsia"/>
          <w:sz w:val="28"/>
          <w:szCs w:val="28"/>
        </w:rPr>
        <w:t>含</w:t>
      </w:r>
      <w:r w:rsidRPr="00F17E89">
        <w:rPr>
          <w:rFonts w:eastAsia="標楷體" w:hint="eastAsia"/>
          <w:sz w:val="28"/>
          <w:szCs w:val="28"/>
        </w:rPr>
        <w:t>）</w:t>
      </w:r>
      <w:r w:rsidR="008E3B7A">
        <w:rPr>
          <w:rFonts w:eastAsia="標楷體" w:hint="eastAsia"/>
          <w:sz w:val="28"/>
          <w:szCs w:val="28"/>
        </w:rPr>
        <w:t>以上者，可置副督導長</w:t>
      </w:r>
      <w:r w:rsidR="008E3B7A">
        <w:rPr>
          <w:rFonts w:eastAsia="標楷體"/>
          <w:sz w:val="28"/>
          <w:szCs w:val="28"/>
        </w:rPr>
        <w:t>2</w:t>
      </w:r>
      <w:r w:rsidR="008E3B7A">
        <w:rPr>
          <w:rFonts w:eastAsia="標楷體" w:hint="eastAsia"/>
          <w:sz w:val="28"/>
          <w:szCs w:val="28"/>
        </w:rPr>
        <w:t>人，由出席督導分別提名</w:t>
      </w:r>
      <w:r w:rsidR="008E3B7A">
        <w:rPr>
          <w:rFonts w:eastAsia="標楷體"/>
          <w:sz w:val="28"/>
          <w:szCs w:val="28"/>
        </w:rPr>
        <w:t>1</w:t>
      </w:r>
      <w:r w:rsidR="008E3B7A">
        <w:rPr>
          <w:rFonts w:eastAsia="標楷體" w:hint="eastAsia"/>
          <w:sz w:val="28"/>
          <w:szCs w:val="28"/>
        </w:rPr>
        <w:t>至</w:t>
      </w:r>
      <w:r w:rsidR="008E3B7A">
        <w:rPr>
          <w:rFonts w:eastAsia="標楷體"/>
          <w:sz w:val="28"/>
          <w:szCs w:val="28"/>
        </w:rPr>
        <w:t>3</w:t>
      </w:r>
      <w:r w:rsidR="008E3B7A">
        <w:rPr>
          <w:rFonts w:eastAsia="標楷體" w:hint="eastAsia"/>
          <w:sz w:val="28"/>
          <w:szCs w:val="28"/>
        </w:rPr>
        <w:t>位候選人。</w:t>
      </w:r>
    </w:p>
    <w:p w14:paraId="4B2AA537" w14:textId="77777777" w:rsidR="0013454D" w:rsidRPr="00F17E89" w:rsidRDefault="0013454D" w:rsidP="00AA27E1">
      <w:pPr>
        <w:spacing w:line="420" w:lineRule="exact"/>
        <w:ind w:left="1274" w:hangingChars="455" w:hanging="1274"/>
        <w:jc w:val="both"/>
        <w:rPr>
          <w:rFonts w:eastAsia="標楷體"/>
          <w:sz w:val="28"/>
          <w:szCs w:val="28"/>
        </w:rPr>
      </w:pPr>
      <w:r w:rsidRPr="00F17E89">
        <w:rPr>
          <w:rFonts w:eastAsia="標楷體" w:hint="eastAsia"/>
          <w:sz w:val="28"/>
          <w:szCs w:val="28"/>
        </w:rPr>
        <w:t xml:space="preserve">辦　</w:t>
      </w:r>
      <w:r w:rsidRPr="00F17E89">
        <w:rPr>
          <w:rFonts w:eastAsia="標楷體"/>
          <w:sz w:val="28"/>
          <w:szCs w:val="28"/>
        </w:rPr>
        <w:t xml:space="preserve"> </w:t>
      </w:r>
      <w:r w:rsidRPr="00F17E89">
        <w:rPr>
          <w:rFonts w:eastAsia="標楷體" w:hint="eastAsia"/>
          <w:sz w:val="28"/>
          <w:szCs w:val="28"/>
        </w:rPr>
        <w:t>法</w:t>
      </w:r>
      <w:r w:rsidRPr="00F17E89">
        <w:rPr>
          <w:rFonts w:eastAsia="標楷體"/>
          <w:sz w:val="28"/>
          <w:szCs w:val="28"/>
        </w:rPr>
        <w:t xml:space="preserve"> </w:t>
      </w:r>
      <w:r w:rsidRPr="00F17E89">
        <w:rPr>
          <w:rFonts w:eastAsia="標楷體" w:hint="eastAsia"/>
          <w:sz w:val="28"/>
          <w:szCs w:val="28"/>
        </w:rPr>
        <w:t>：</w:t>
      </w:r>
    </w:p>
    <w:p w14:paraId="43304825" w14:textId="09B4BD46" w:rsidR="00536EAE" w:rsidRDefault="0013454D" w:rsidP="00AA27E1">
      <w:pPr>
        <w:spacing w:line="420" w:lineRule="exact"/>
        <w:ind w:left="1400" w:hangingChars="500" w:hanging="1400"/>
        <w:rPr>
          <w:rFonts w:eastAsia="標楷體"/>
          <w:sz w:val="28"/>
          <w:szCs w:val="28"/>
        </w:rPr>
      </w:pPr>
      <w:r w:rsidRPr="00F17E89">
        <w:rPr>
          <w:rFonts w:eastAsia="標楷體"/>
          <w:sz w:val="28"/>
          <w:szCs w:val="28"/>
        </w:rPr>
        <w:t xml:space="preserve">      </w:t>
      </w:r>
      <w:r w:rsidR="0053090D" w:rsidRPr="00F17E89">
        <w:rPr>
          <w:rFonts w:eastAsia="標楷體" w:hint="eastAsia"/>
          <w:sz w:val="28"/>
          <w:szCs w:val="28"/>
        </w:rPr>
        <w:t>一、</w:t>
      </w:r>
      <w:r w:rsidR="00403079">
        <w:rPr>
          <w:rFonts w:eastAsia="標楷體" w:hint="eastAsia"/>
          <w:sz w:val="28"/>
          <w:szCs w:val="28"/>
        </w:rPr>
        <w:t>改選</w:t>
      </w:r>
      <w:r w:rsidR="00536EAE">
        <w:rPr>
          <w:rFonts w:eastAsia="標楷體" w:hint="eastAsia"/>
          <w:sz w:val="28"/>
          <w:szCs w:val="28"/>
        </w:rPr>
        <w:t>日期</w:t>
      </w:r>
      <w:r w:rsidR="00536EAE" w:rsidRPr="00F17E89">
        <w:rPr>
          <w:rFonts w:eastAsia="標楷體" w:hint="eastAsia"/>
          <w:sz w:val="28"/>
          <w:szCs w:val="28"/>
        </w:rPr>
        <w:t>：</w:t>
      </w:r>
      <w:r w:rsidR="007637EA">
        <w:rPr>
          <w:rFonts w:eastAsia="標楷體" w:hint="eastAsia"/>
          <w:sz w:val="28"/>
          <w:szCs w:val="28"/>
        </w:rPr>
        <w:t>2023</w:t>
      </w:r>
      <w:r w:rsidR="00536EAE">
        <w:rPr>
          <w:rFonts w:eastAsia="標楷體" w:hint="eastAsia"/>
          <w:sz w:val="28"/>
          <w:szCs w:val="28"/>
        </w:rPr>
        <w:t>年</w:t>
      </w:r>
      <w:r w:rsidR="00536EAE">
        <w:rPr>
          <w:rFonts w:eastAsia="標楷體" w:hint="eastAsia"/>
          <w:sz w:val="28"/>
          <w:szCs w:val="28"/>
        </w:rPr>
        <w:t>9</w:t>
      </w:r>
      <w:r w:rsidR="00536EAE">
        <w:rPr>
          <w:rFonts w:eastAsia="標楷體" w:hint="eastAsia"/>
          <w:sz w:val="28"/>
          <w:szCs w:val="28"/>
        </w:rPr>
        <w:t>月</w:t>
      </w:r>
      <w:r w:rsidR="00536EAE">
        <w:rPr>
          <w:rFonts w:eastAsia="標楷體" w:hint="eastAsia"/>
          <w:sz w:val="28"/>
          <w:szCs w:val="28"/>
        </w:rPr>
        <w:t>1</w:t>
      </w:r>
      <w:r w:rsidR="00536EAE">
        <w:rPr>
          <w:rFonts w:eastAsia="標楷體" w:hint="eastAsia"/>
          <w:sz w:val="28"/>
          <w:szCs w:val="28"/>
        </w:rPr>
        <w:t>日至</w:t>
      </w:r>
      <w:r w:rsidR="00536EAE">
        <w:rPr>
          <w:rFonts w:eastAsia="標楷體" w:hint="eastAsia"/>
          <w:sz w:val="28"/>
          <w:szCs w:val="28"/>
        </w:rPr>
        <w:t>9</w:t>
      </w:r>
      <w:r w:rsidR="00536EAE">
        <w:rPr>
          <w:rFonts w:eastAsia="標楷體" w:hint="eastAsia"/>
          <w:sz w:val="28"/>
          <w:szCs w:val="28"/>
        </w:rPr>
        <w:t>月</w:t>
      </w:r>
      <w:r w:rsidR="00536EAE">
        <w:rPr>
          <w:rFonts w:eastAsia="標楷體" w:hint="eastAsia"/>
          <w:sz w:val="28"/>
          <w:szCs w:val="28"/>
        </w:rPr>
        <w:t>30</w:t>
      </w:r>
      <w:r w:rsidR="00536EAE">
        <w:rPr>
          <w:rFonts w:eastAsia="標楷體" w:hint="eastAsia"/>
          <w:sz w:val="28"/>
          <w:szCs w:val="28"/>
        </w:rPr>
        <w:t>日</w:t>
      </w:r>
    </w:p>
    <w:p w14:paraId="5870FF61" w14:textId="7277518B" w:rsidR="006719BE" w:rsidRDefault="00536EAE" w:rsidP="00AA27E1">
      <w:pPr>
        <w:spacing w:line="420" w:lineRule="exact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二</w:t>
      </w:r>
      <w:r w:rsidRPr="00F17E89">
        <w:rPr>
          <w:rFonts w:eastAsia="標楷體" w:hint="eastAsia"/>
          <w:sz w:val="28"/>
          <w:szCs w:val="28"/>
        </w:rPr>
        <w:t>、</w:t>
      </w:r>
      <w:r w:rsidR="006719BE">
        <w:rPr>
          <w:rFonts w:eastAsia="標楷體" w:hint="eastAsia"/>
          <w:sz w:val="28"/>
          <w:szCs w:val="28"/>
        </w:rPr>
        <w:t>各督導委員會事</w:t>
      </w:r>
      <w:r w:rsidR="00C515EA">
        <w:rPr>
          <w:rFonts w:eastAsia="標楷體" w:hint="eastAsia"/>
          <w:bCs/>
          <w:sz w:val="28"/>
          <w:szCs w:val="28"/>
          <w:lang w:val="af-ZA"/>
        </w:rPr>
        <w:t>先召開籌備會議，確認改選</w:t>
      </w:r>
      <w:r w:rsidR="006719BE">
        <w:rPr>
          <w:rFonts w:eastAsia="標楷體" w:hint="eastAsia"/>
          <w:bCs/>
          <w:sz w:val="28"/>
          <w:szCs w:val="28"/>
          <w:lang w:val="af-ZA"/>
        </w:rPr>
        <w:t>日期、時間、地點等。</w:t>
      </w:r>
    </w:p>
    <w:p w14:paraId="451C5E74" w14:textId="7D28F1F1" w:rsidR="0013454D" w:rsidRPr="00A0219E" w:rsidRDefault="006719BE" w:rsidP="00AA27E1">
      <w:pPr>
        <w:spacing w:line="420" w:lineRule="exact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三</w:t>
      </w:r>
      <w:r w:rsidRPr="00F17E89">
        <w:rPr>
          <w:rFonts w:eastAsia="標楷體" w:hint="eastAsia"/>
          <w:sz w:val="28"/>
          <w:szCs w:val="28"/>
        </w:rPr>
        <w:t>、</w:t>
      </w:r>
      <w:r w:rsidR="00B60D7F">
        <w:rPr>
          <w:rFonts w:eastAsia="標楷體" w:hint="eastAsia"/>
          <w:sz w:val="28"/>
          <w:szCs w:val="28"/>
        </w:rPr>
        <w:t>人選</w:t>
      </w:r>
      <w:r w:rsidR="0053090D" w:rsidRPr="00A0219E">
        <w:rPr>
          <w:rFonts w:eastAsia="標楷體" w:hint="eastAsia"/>
          <w:sz w:val="28"/>
          <w:szCs w:val="28"/>
        </w:rPr>
        <w:t>由現任督導中提名產生</w:t>
      </w:r>
      <w:bookmarkStart w:id="1" w:name="_Hlk75267966"/>
      <w:r w:rsidR="008E3B7A" w:rsidRPr="00A0219E">
        <w:rPr>
          <w:rFonts w:eastAsia="標楷體"/>
          <w:sz w:val="28"/>
          <w:szCs w:val="28"/>
        </w:rPr>
        <w:t>，</w:t>
      </w:r>
      <w:bookmarkEnd w:id="1"/>
      <w:r w:rsidR="008E3B7A" w:rsidRPr="00A0219E">
        <w:rPr>
          <w:rFonts w:eastAsia="標楷體"/>
          <w:sz w:val="28"/>
          <w:szCs w:val="28"/>
        </w:rPr>
        <w:t>召開</w:t>
      </w:r>
      <w:r w:rsidR="00997750">
        <w:rPr>
          <w:rFonts w:eastAsia="標楷體" w:hint="eastAsia"/>
          <w:sz w:val="28"/>
          <w:szCs w:val="28"/>
        </w:rPr>
        <w:t>實體</w:t>
      </w:r>
      <w:r w:rsidR="008E3B7A" w:rsidRPr="00A0219E">
        <w:rPr>
          <w:rFonts w:eastAsia="標楷體" w:hint="eastAsia"/>
          <w:sz w:val="28"/>
          <w:szCs w:val="28"/>
        </w:rPr>
        <w:t>督導委員會</w:t>
      </w:r>
      <w:r w:rsidR="008E3B7A" w:rsidRPr="00A0219E">
        <w:rPr>
          <w:rFonts w:eastAsia="標楷體"/>
          <w:sz w:val="28"/>
          <w:szCs w:val="28"/>
        </w:rPr>
        <w:t>會議並</w:t>
      </w:r>
      <w:r w:rsidR="008E3B7A" w:rsidRPr="00A0219E">
        <w:rPr>
          <w:rFonts w:eastAsia="標楷體" w:hint="eastAsia"/>
          <w:sz w:val="28"/>
          <w:szCs w:val="28"/>
        </w:rPr>
        <w:t>進行改選</w:t>
      </w:r>
      <w:r w:rsidR="00F8747A">
        <w:rPr>
          <w:rFonts w:eastAsia="標楷體"/>
          <w:sz w:val="28"/>
          <w:szCs w:val="28"/>
        </w:rPr>
        <w:br w:type="textWrapping" w:clear="all"/>
      </w:r>
      <w:r w:rsidR="00244CE0" w:rsidRPr="00F8747A">
        <w:rPr>
          <w:rFonts w:eastAsia="標楷體" w:hint="eastAsia"/>
          <w:sz w:val="28"/>
          <w:szCs w:val="28"/>
        </w:rPr>
        <w:t>（</w:t>
      </w:r>
      <w:r w:rsidR="0013454D" w:rsidRPr="00F8747A">
        <w:rPr>
          <w:rFonts w:eastAsia="標楷體" w:hint="eastAsia"/>
          <w:sz w:val="28"/>
          <w:szCs w:val="28"/>
        </w:rPr>
        <w:t>附件</w:t>
      </w:r>
      <w:r w:rsidR="00F86B8A">
        <w:rPr>
          <w:rFonts w:eastAsia="標楷體" w:hint="eastAsia"/>
          <w:sz w:val="28"/>
          <w:szCs w:val="28"/>
        </w:rPr>
        <w:t>1</w:t>
      </w:r>
      <w:r w:rsidR="00244CE0" w:rsidRPr="00F8747A">
        <w:rPr>
          <w:rFonts w:eastAsia="標楷體" w:hint="eastAsia"/>
          <w:sz w:val="28"/>
          <w:szCs w:val="28"/>
        </w:rPr>
        <w:t>）</w:t>
      </w:r>
      <w:r w:rsidR="00FC461B" w:rsidRPr="00F8747A">
        <w:rPr>
          <w:rFonts w:eastAsia="標楷體"/>
          <w:sz w:val="28"/>
          <w:szCs w:val="28"/>
        </w:rPr>
        <w:t>。</w:t>
      </w:r>
    </w:p>
    <w:p w14:paraId="6C606E0A" w14:textId="15A7AD58" w:rsidR="0013454D" w:rsidRPr="00F17E89" w:rsidRDefault="0013454D" w:rsidP="00AA27E1">
      <w:pPr>
        <w:spacing w:line="420" w:lineRule="exact"/>
        <w:ind w:left="1428" w:hangingChars="510" w:hanging="1428"/>
        <w:rPr>
          <w:rFonts w:eastAsia="標楷體"/>
          <w:sz w:val="28"/>
          <w:szCs w:val="28"/>
        </w:rPr>
      </w:pPr>
      <w:r w:rsidRPr="00F17E89">
        <w:rPr>
          <w:rFonts w:eastAsia="標楷體"/>
          <w:sz w:val="28"/>
          <w:szCs w:val="28"/>
        </w:rPr>
        <w:t xml:space="preserve">      </w:t>
      </w:r>
      <w:r w:rsidR="006719BE">
        <w:rPr>
          <w:rFonts w:eastAsia="標楷體" w:hint="eastAsia"/>
          <w:sz w:val="28"/>
          <w:szCs w:val="28"/>
        </w:rPr>
        <w:t>四</w:t>
      </w:r>
      <w:r w:rsidRPr="00F17E89">
        <w:rPr>
          <w:rFonts w:eastAsia="標楷體" w:hint="eastAsia"/>
          <w:sz w:val="28"/>
          <w:szCs w:val="28"/>
        </w:rPr>
        <w:t>、改選後</w:t>
      </w:r>
      <w:r w:rsidRPr="00F17E89">
        <w:rPr>
          <w:rFonts w:eastAsia="標楷體"/>
          <w:sz w:val="28"/>
          <w:szCs w:val="28"/>
        </w:rPr>
        <w:t>5</w:t>
      </w:r>
      <w:r w:rsidR="00FB259A" w:rsidRPr="00F17E89">
        <w:rPr>
          <w:rFonts w:eastAsia="標楷體" w:hint="eastAsia"/>
          <w:sz w:val="28"/>
          <w:szCs w:val="28"/>
        </w:rPr>
        <w:t>日內，將會議記錄、</w:t>
      </w:r>
      <w:r w:rsidR="000D298F">
        <w:rPr>
          <w:rFonts w:eastAsia="標楷體" w:hint="eastAsia"/>
          <w:sz w:val="28"/>
          <w:szCs w:val="28"/>
        </w:rPr>
        <w:t>新任</w:t>
      </w:r>
      <w:r w:rsidR="00FB259A" w:rsidRPr="00F17E89">
        <w:rPr>
          <w:rFonts w:eastAsia="標楷體" w:hint="eastAsia"/>
          <w:sz w:val="28"/>
          <w:szCs w:val="28"/>
        </w:rPr>
        <w:t>幹部名單及新任督導長</w:t>
      </w:r>
      <w:r w:rsidR="00C50A26">
        <w:rPr>
          <w:rFonts w:eastAsia="標楷體" w:hint="eastAsia"/>
          <w:sz w:val="28"/>
          <w:szCs w:val="28"/>
        </w:rPr>
        <w:t>2</w:t>
      </w:r>
      <w:r w:rsidRPr="00F17E89">
        <w:rPr>
          <w:rFonts w:eastAsia="標楷體" w:hint="eastAsia"/>
          <w:sz w:val="28"/>
          <w:szCs w:val="28"/>
        </w:rPr>
        <w:t>吋照片</w:t>
      </w:r>
      <w:r w:rsidR="00CE2551" w:rsidRPr="00F17E89">
        <w:rPr>
          <w:rFonts w:eastAsia="標楷體" w:hint="eastAsia"/>
          <w:sz w:val="28"/>
          <w:szCs w:val="28"/>
        </w:rPr>
        <w:t>（</w:t>
      </w:r>
      <w:r w:rsidR="00FB259A" w:rsidRPr="00F17E89">
        <w:rPr>
          <w:rFonts w:eastAsia="標楷體" w:hint="eastAsia"/>
          <w:sz w:val="28"/>
          <w:szCs w:val="28"/>
        </w:rPr>
        <w:t>請著制服</w:t>
      </w:r>
      <w:r w:rsidR="00A80BEB" w:rsidRPr="00F17E89">
        <w:rPr>
          <w:rFonts w:eastAsia="標楷體" w:hint="eastAsia"/>
          <w:sz w:val="28"/>
          <w:szCs w:val="28"/>
        </w:rPr>
        <w:t>）</w:t>
      </w:r>
      <w:r w:rsidRPr="00F17E89">
        <w:rPr>
          <w:rFonts w:eastAsia="標楷體" w:hint="eastAsia"/>
          <w:sz w:val="28"/>
          <w:szCs w:val="28"/>
        </w:rPr>
        <w:t>，</w:t>
      </w:r>
      <w:r w:rsidR="00C50A26">
        <w:rPr>
          <w:rFonts w:eastAsia="標楷體" w:hint="eastAsia"/>
          <w:sz w:val="28"/>
          <w:szCs w:val="28"/>
        </w:rPr>
        <w:t>寄至總會電子信箱</w:t>
      </w:r>
      <w:r w:rsidR="00C50A26">
        <w:rPr>
          <w:rFonts w:eastAsia="標楷體" w:hint="eastAsia"/>
          <w:sz w:val="28"/>
          <w:szCs w:val="28"/>
        </w:rPr>
        <w:t xml:space="preserve"> bliaroc@blia.org.tw</w:t>
      </w:r>
      <w:r w:rsidR="00C50A26" w:rsidRPr="00C50A26">
        <w:rPr>
          <w:rFonts w:eastAsia="標楷體" w:hint="eastAsia"/>
          <w:sz w:val="28"/>
          <w:szCs w:val="28"/>
        </w:rPr>
        <w:t>，</w:t>
      </w:r>
      <w:r w:rsidRPr="00F17E89">
        <w:rPr>
          <w:rFonts w:eastAsia="標楷體" w:hint="eastAsia"/>
          <w:sz w:val="28"/>
          <w:szCs w:val="28"/>
        </w:rPr>
        <w:t>以利總會年底「會員代表大會」手冊之編印。</w:t>
      </w:r>
    </w:p>
    <w:p w14:paraId="04B4020D" w14:textId="44E3D50B" w:rsidR="0091187B" w:rsidRDefault="0013454D" w:rsidP="00AA27E1">
      <w:pPr>
        <w:spacing w:line="420" w:lineRule="exact"/>
        <w:rPr>
          <w:rFonts w:eastAsia="標楷體"/>
          <w:sz w:val="28"/>
          <w:szCs w:val="28"/>
        </w:rPr>
      </w:pPr>
      <w:r w:rsidRPr="00F17E89">
        <w:rPr>
          <w:rFonts w:eastAsia="標楷體" w:hint="eastAsia"/>
          <w:sz w:val="28"/>
          <w:szCs w:val="28"/>
        </w:rPr>
        <w:t>執行辦法：</w:t>
      </w:r>
      <w:r w:rsidR="00961590" w:rsidRPr="00F17E89">
        <w:rPr>
          <w:rFonts w:eastAsia="標楷體" w:hint="eastAsia"/>
          <w:sz w:val="28"/>
          <w:szCs w:val="28"/>
        </w:rPr>
        <w:t>（</w:t>
      </w:r>
      <w:r w:rsidR="00961590" w:rsidRPr="00F17E89">
        <w:rPr>
          <w:rFonts w:eastAsia="標楷體" w:hint="eastAsia"/>
          <w:kern w:val="0"/>
          <w:sz w:val="28"/>
          <w:szCs w:val="28"/>
        </w:rPr>
        <w:t>請具體說明</w:t>
      </w:r>
      <w:r w:rsidR="00961590" w:rsidRPr="00F17E89">
        <w:rPr>
          <w:rFonts w:eastAsia="標楷體" w:hint="eastAsia"/>
          <w:sz w:val="28"/>
          <w:szCs w:val="28"/>
        </w:rPr>
        <w:t>）</w:t>
      </w:r>
    </w:p>
    <w:p w14:paraId="7165626B" w14:textId="60EB0A4A" w:rsidR="002E097D" w:rsidRDefault="002E097D" w:rsidP="002E2982">
      <w:pPr>
        <w:tabs>
          <w:tab w:val="left" w:pos="2694"/>
        </w:tabs>
        <w:adjustRightInd w:val="0"/>
        <w:snapToGrid w:val="0"/>
        <w:spacing w:beforeLines="50" w:before="180" w:afterLines="50" w:after="180" w:line="500" w:lineRule="exact"/>
        <w:ind w:left="901" w:hangingChars="250" w:hanging="90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800000"/>
          <w:sz w:val="36"/>
          <w:szCs w:val="36"/>
          <w:bdr w:val="single" w:sz="6" w:space="0" w:color="auto" w:frame="1"/>
          <w:lang w:val="af-ZA"/>
        </w:rPr>
        <w:lastRenderedPageBreak/>
        <w:t>會務宣導</w:t>
      </w:r>
    </w:p>
    <w:p w14:paraId="4C015678" w14:textId="77777777" w:rsidR="00897103" w:rsidRDefault="00897103" w:rsidP="00897103">
      <w:pPr>
        <w:tabs>
          <w:tab w:val="left" w:pos="284"/>
        </w:tabs>
        <w:suppressAutoHyphens/>
        <w:snapToGrid w:val="0"/>
        <w:spacing w:beforeLines="100" w:before="360" w:line="500" w:lineRule="exact"/>
        <w:ind w:left="480" w:hangingChars="200" w:hanging="480"/>
        <w:contextualSpacing/>
        <w:rPr>
          <w:rFonts w:eastAsia="標楷體"/>
          <w:sz w:val="28"/>
          <w:szCs w:val="28"/>
        </w:rPr>
      </w:pPr>
      <w:r w:rsidRPr="002958E9">
        <w:rPr>
          <w:noProof/>
        </w:rPr>
        <w:drawing>
          <wp:anchor distT="0" distB="0" distL="114300" distR="114300" simplePos="0" relativeHeight="251659264" behindDoc="1" locked="0" layoutInCell="1" allowOverlap="1" wp14:anchorId="1FD1AF80" wp14:editId="58E8B29E">
            <wp:simplePos x="0" y="0"/>
            <wp:positionH relativeFrom="margin">
              <wp:posOffset>5679440</wp:posOffset>
            </wp:positionH>
            <wp:positionV relativeFrom="paragraph">
              <wp:posOffset>17780</wp:posOffset>
            </wp:positionV>
            <wp:extent cx="784860" cy="784860"/>
            <wp:effectExtent l="0" t="0" r="0" b="0"/>
            <wp:wrapThrough wrapText="bothSides">
              <wp:wrapPolygon edited="0">
                <wp:start x="0" y="0"/>
                <wp:lineTo x="0" y="20971"/>
                <wp:lineTo x="20971" y="20971"/>
                <wp:lineTo x="20971" y="0"/>
                <wp:lineTo x="0" y="0"/>
              </wp:wrapPolygon>
            </wp:wrapThrough>
            <wp:docPr id="2" name="圖片 2" descr="會務系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會務系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7DA" w:rsidRPr="00BE7C3B">
        <w:rPr>
          <w:rFonts w:eastAsia="標楷體" w:hint="eastAsia"/>
          <w:sz w:val="26"/>
          <w:szCs w:val="26"/>
        </w:rPr>
        <w:t>一、</w:t>
      </w:r>
      <w:r w:rsidR="006E64D5" w:rsidRPr="00F43EB0">
        <w:rPr>
          <w:rFonts w:eastAsia="標楷體" w:hint="eastAsia"/>
          <w:b/>
          <w:kern w:val="0"/>
          <w:sz w:val="28"/>
          <w:szCs w:val="28"/>
          <w:lang w:val="af-ZA"/>
        </w:rPr>
        <w:t>【</w:t>
      </w:r>
      <w:r w:rsidR="006E64D5" w:rsidRPr="00F43EB0">
        <w:rPr>
          <w:rFonts w:eastAsia="標楷體" w:hint="eastAsia"/>
          <w:b/>
          <w:sz w:val="28"/>
          <w:szCs w:val="28"/>
        </w:rPr>
        <w:t>輔導會員大會記錄表</w:t>
      </w:r>
      <w:r w:rsidR="006E64D5" w:rsidRPr="00F43EB0">
        <w:rPr>
          <w:rFonts w:eastAsia="標楷體" w:hint="eastAsia"/>
          <w:b/>
          <w:kern w:val="0"/>
          <w:sz w:val="28"/>
          <w:szCs w:val="28"/>
          <w:lang w:val="af-ZA"/>
        </w:rPr>
        <w:t>】</w:t>
      </w:r>
      <w:r w:rsidR="003F0D32">
        <w:rPr>
          <w:rFonts w:eastAsia="標楷體" w:hint="eastAsia"/>
          <w:kern w:val="0"/>
          <w:sz w:val="28"/>
          <w:szCs w:val="28"/>
          <w:lang w:val="af-ZA"/>
        </w:rPr>
        <w:t xml:space="preserve"> </w:t>
      </w:r>
      <w:r w:rsidR="006E64D5" w:rsidRPr="003F0D32">
        <w:rPr>
          <w:rFonts w:eastAsia="標楷體" w:hint="eastAsia"/>
          <w:sz w:val="28"/>
          <w:szCs w:val="28"/>
        </w:rPr>
        <w:t>若</w:t>
      </w:r>
      <w:r w:rsidR="00E103D3" w:rsidRPr="003F0D32">
        <w:rPr>
          <w:rFonts w:eastAsia="標楷體" w:hint="eastAsia"/>
          <w:sz w:val="28"/>
          <w:szCs w:val="28"/>
        </w:rPr>
        <w:t>有擔任會員大會上級指導者，請於輔</w:t>
      </w:r>
      <w:r>
        <w:rPr>
          <w:rFonts w:eastAsia="標楷體" w:hint="eastAsia"/>
          <w:sz w:val="28"/>
          <w:szCs w:val="28"/>
        </w:rPr>
        <w:t xml:space="preserve">   </w:t>
      </w:r>
    </w:p>
    <w:p w14:paraId="03C88BA6" w14:textId="44CCAAA1" w:rsidR="00897103" w:rsidRDefault="00897103" w:rsidP="00897103">
      <w:pPr>
        <w:tabs>
          <w:tab w:val="left" w:pos="284"/>
        </w:tabs>
        <w:suppressAutoHyphens/>
        <w:snapToGrid w:val="0"/>
        <w:spacing w:beforeLines="100" w:before="360" w:line="500" w:lineRule="exact"/>
        <w:ind w:left="560" w:hangingChars="200" w:hanging="560"/>
        <w:contextualSpacing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E103D3" w:rsidRPr="003F0D32">
        <w:rPr>
          <w:rFonts w:eastAsia="標楷體" w:hint="eastAsia"/>
          <w:sz w:val="28"/>
          <w:szCs w:val="28"/>
        </w:rPr>
        <w:t>導分會後</w:t>
      </w:r>
      <w:r w:rsidR="00E103D3" w:rsidRPr="003F0D32">
        <w:rPr>
          <w:rFonts w:eastAsia="標楷體"/>
          <w:sz w:val="28"/>
          <w:szCs w:val="28"/>
        </w:rPr>
        <w:t>5</w:t>
      </w:r>
      <w:r w:rsidR="00E103D3" w:rsidRPr="003F0D32">
        <w:rPr>
          <w:rFonts w:eastAsia="標楷體" w:hint="eastAsia"/>
          <w:sz w:val="28"/>
          <w:szCs w:val="28"/>
        </w:rPr>
        <w:t>日內，</w:t>
      </w:r>
      <w:r w:rsidRPr="003A2477">
        <w:rPr>
          <w:rFonts w:eastAsia="標楷體" w:hint="eastAsia"/>
          <w:sz w:val="28"/>
          <w:szCs w:val="28"/>
        </w:rPr>
        <w:t>至</w:t>
      </w:r>
      <w:r>
        <w:rPr>
          <w:rFonts w:ascii="新細明體" w:hAnsi="新細明體" w:hint="eastAsia"/>
          <w:sz w:val="28"/>
          <w:szCs w:val="28"/>
        </w:rPr>
        <w:t>「</w:t>
      </w:r>
      <w:r w:rsidRPr="003A2477">
        <w:rPr>
          <w:rFonts w:eastAsia="標楷體" w:hint="eastAsia"/>
          <w:sz w:val="28"/>
          <w:szCs w:val="28"/>
        </w:rPr>
        <w:t>佛光會會務系統</w:t>
      </w:r>
      <w:r>
        <w:rPr>
          <w:rFonts w:ascii="新細明體" w:hAnsi="新細明體" w:hint="eastAsia"/>
          <w:sz w:val="28"/>
          <w:szCs w:val="28"/>
        </w:rPr>
        <w:t>」</w:t>
      </w:r>
      <w:r w:rsidRPr="003A2477">
        <w:rPr>
          <w:rFonts w:eastAsia="標楷體" w:hint="eastAsia"/>
          <w:sz w:val="28"/>
          <w:szCs w:val="28"/>
        </w:rPr>
        <w:t>填寫</w:t>
      </w:r>
      <w:r>
        <w:rPr>
          <w:rFonts w:eastAsia="標楷體" w:hint="eastAsia"/>
          <w:sz w:val="28"/>
          <w:szCs w:val="28"/>
        </w:rPr>
        <w:t>紀錄表</w:t>
      </w:r>
      <w:r w:rsidRPr="003A2477">
        <w:rPr>
          <w:rFonts w:eastAsia="標楷體" w:hint="eastAsia"/>
          <w:sz w:val="28"/>
          <w:szCs w:val="28"/>
        </w:rPr>
        <w:t>。</w:t>
      </w:r>
    </w:p>
    <w:p w14:paraId="2CD4E9C9" w14:textId="2F87E059" w:rsidR="00897103" w:rsidRDefault="00897103" w:rsidP="00897103">
      <w:pPr>
        <w:tabs>
          <w:tab w:val="left" w:pos="284"/>
        </w:tabs>
        <w:suppressAutoHyphens/>
        <w:snapToGrid w:val="0"/>
        <w:spacing w:beforeLines="100" w:before="360" w:line="500" w:lineRule="exact"/>
        <w:ind w:left="560" w:hangingChars="200" w:hanging="560"/>
        <w:contextualSpacing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網址</w:t>
      </w:r>
      <w:r w:rsidRPr="003A2477">
        <w:rPr>
          <w:rFonts w:eastAsia="標楷體"/>
          <w:sz w:val="28"/>
          <w:szCs w:val="28"/>
        </w:rPr>
        <w:t>：</w:t>
      </w:r>
      <w:r w:rsidRPr="003A2477">
        <w:rPr>
          <w:rFonts w:eastAsia="標楷體"/>
          <w:sz w:val="28"/>
          <w:szCs w:val="28"/>
        </w:rPr>
        <w:t>https://record.blia.org.tw/</w:t>
      </w:r>
    </w:p>
    <w:p w14:paraId="1C85D3F2" w14:textId="545DC889" w:rsidR="00CC3756" w:rsidRPr="00CC3756" w:rsidRDefault="00CC3756" w:rsidP="002E2982">
      <w:pPr>
        <w:spacing w:beforeLines="50" w:before="180" w:line="460" w:lineRule="exact"/>
        <w:ind w:left="700" w:hangingChars="250" w:hanging="70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Pr="00BE7C3B">
        <w:rPr>
          <w:rFonts w:eastAsia="標楷體" w:hint="eastAsia"/>
          <w:sz w:val="26"/>
          <w:szCs w:val="26"/>
        </w:rPr>
        <w:t>、</w:t>
      </w:r>
      <w:r w:rsidRPr="00F43EB0">
        <w:rPr>
          <w:rFonts w:eastAsia="標楷體" w:hint="eastAsia"/>
          <w:b/>
          <w:kern w:val="0"/>
          <w:sz w:val="28"/>
          <w:szCs w:val="28"/>
          <w:lang w:val="af-ZA"/>
        </w:rPr>
        <w:t>【</w:t>
      </w:r>
      <w:r w:rsidR="00E22ED6" w:rsidRPr="00F43EB0">
        <w:rPr>
          <w:rFonts w:eastAsia="標楷體" w:hint="eastAsia"/>
          <w:b/>
          <w:sz w:val="28"/>
          <w:szCs w:val="28"/>
        </w:rPr>
        <w:t>國際佛光會</w:t>
      </w:r>
      <w:r w:rsidR="00E22ED6" w:rsidRPr="00F43EB0">
        <w:rPr>
          <w:rFonts w:eastAsia="標楷體" w:hint="eastAsia"/>
          <w:b/>
          <w:sz w:val="28"/>
          <w:szCs w:val="28"/>
        </w:rPr>
        <w:t>2023</w:t>
      </w:r>
      <w:r w:rsidR="00E22ED6" w:rsidRPr="00F43EB0">
        <w:rPr>
          <w:rFonts w:eastAsia="標楷體" w:hint="eastAsia"/>
          <w:b/>
          <w:sz w:val="28"/>
          <w:szCs w:val="28"/>
        </w:rPr>
        <w:t>年世界會員代表大會</w:t>
      </w:r>
      <w:r w:rsidR="00E22ED6" w:rsidRPr="00F43EB0">
        <w:rPr>
          <w:rFonts w:eastAsia="標楷體"/>
          <w:b/>
          <w:sz w:val="28"/>
          <w:szCs w:val="28"/>
        </w:rPr>
        <w:t>】</w:t>
      </w:r>
      <w:r>
        <w:rPr>
          <w:rFonts w:eastAsia="標楷體" w:hint="eastAsia"/>
          <w:sz w:val="28"/>
          <w:szCs w:val="28"/>
        </w:rPr>
        <w:t xml:space="preserve"> </w:t>
      </w:r>
      <w:r w:rsidRPr="00CC3756">
        <w:rPr>
          <w:rFonts w:eastAsia="標楷體" w:hint="eastAsia"/>
          <w:sz w:val="28"/>
          <w:szCs w:val="28"/>
        </w:rPr>
        <w:t>於</w:t>
      </w:r>
      <w:r w:rsidRPr="00897103">
        <w:rPr>
          <w:rFonts w:eastAsia="標楷體"/>
          <w:b/>
          <w:sz w:val="28"/>
          <w:szCs w:val="28"/>
        </w:rPr>
        <w:t>10</w:t>
      </w:r>
      <w:r w:rsidRPr="00897103">
        <w:rPr>
          <w:rFonts w:eastAsia="標楷體" w:hint="eastAsia"/>
          <w:b/>
          <w:sz w:val="28"/>
          <w:szCs w:val="28"/>
        </w:rPr>
        <w:t>月</w:t>
      </w:r>
      <w:r w:rsidRPr="00897103">
        <w:rPr>
          <w:rFonts w:eastAsia="標楷體" w:hint="eastAsia"/>
          <w:b/>
          <w:sz w:val="28"/>
          <w:szCs w:val="28"/>
        </w:rPr>
        <w:t>5</w:t>
      </w:r>
      <w:r w:rsidR="00897103">
        <w:rPr>
          <w:rFonts w:eastAsia="標楷體" w:hint="eastAsia"/>
          <w:b/>
          <w:sz w:val="28"/>
          <w:szCs w:val="28"/>
        </w:rPr>
        <w:t>日</w:t>
      </w:r>
      <w:r w:rsidR="00897103">
        <w:rPr>
          <w:rFonts w:eastAsia="標楷體" w:hint="eastAsia"/>
          <w:b/>
          <w:sz w:val="28"/>
          <w:szCs w:val="28"/>
        </w:rPr>
        <w:t>~</w:t>
      </w:r>
      <w:r w:rsidRPr="00897103">
        <w:rPr>
          <w:rFonts w:eastAsia="標楷體"/>
          <w:b/>
          <w:sz w:val="28"/>
          <w:szCs w:val="28"/>
        </w:rPr>
        <w:t>9</w:t>
      </w:r>
      <w:r w:rsidRPr="00897103">
        <w:rPr>
          <w:rFonts w:eastAsia="標楷體" w:hint="eastAsia"/>
          <w:b/>
          <w:sz w:val="28"/>
          <w:szCs w:val="28"/>
        </w:rPr>
        <w:t>日</w:t>
      </w:r>
      <w:r w:rsidRPr="00CC3756">
        <w:rPr>
          <w:rFonts w:eastAsia="標楷體" w:hint="eastAsia"/>
          <w:sz w:val="28"/>
          <w:szCs w:val="28"/>
        </w:rPr>
        <w:t>假本山舉行</w:t>
      </w:r>
      <w:r>
        <w:rPr>
          <w:rFonts w:eastAsia="標楷體" w:hint="eastAsia"/>
          <w:sz w:val="28"/>
          <w:szCs w:val="28"/>
        </w:rPr>
        <w:t>，敬請督導踴躍報名參與盛</w:t>
      </w:r>
      <w:r w:rsidRPr="00CC3756">
        <w:rPr>
          <w:rFonts w:eastAsia="標楷體" w:hint="eastAsia"/>
          <w:sz w:val="28"/>
          <w:szCs w:val="28"/>
        </w:rPr>
        <w:t>會。</w:t>
      </w:r>
    </w:p>
    <w:p w14:paraId="39127CFC" w14:textId="6BEBFBCA" w:rsidR="00E22ED6" w:rsidRDefault="00E22ED6" w:rsidP="002E2982">
      <w:pPr>
        <w:pStyle w:val="ae"/>
        <w:numPr>
          <w:ilvl w:val="2"/>
          <w:numId w:val="50"/>
        </w:numPr>
        <w:adjustRightInd w:val="0"/>
        <w:snapToGrid w:val="0"/>
        <w:spacing w:line="460" w:lineRule="exact"/>
        <w:ind w:leftChars="0" w:left="1474" w:hanging="907"/>
        <w:jc w:val="both"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即日起開始報名，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6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月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30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日前報名並繳費者，報名費每人新台幣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9,500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元；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7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月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1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至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31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日報名並繳費者，每人新台幣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11,0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00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元；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8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月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1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日之後報名並繳費者，每人新台幣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12,500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元</w:t>
      </w:r>
      <w:r w:rsidR="00CC3756"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。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逾時恕不受理報名。</w:t>
      </w:r>
    </w:p>
    <w:p w14:paraId="15519A8E" w14:textId="600E1C15" w:rsidR="00E22ED6" w:rsidRPr="00920E70" w:rsidRDefault="00E22ED6" w:rsidP="002E2982">
      <w:pPr>
        <w:pStyle w:val="ae"/>
        <w:numPr>
          <w:ilvl w:val="2"/>
          <w:numId w:val="50"/>
        </w:numPr>
        <w:adjustRightInd w:val="0"/>
        <w:snapToGrid w:val="0"/>
        <w:spacing w:line="460" w:lineRule="exact"/>
        <w:ind w:leftChars="0" w:left="1474" w:hanging="907"/>
        <w:jc w:val="both"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歡迎會員大眾、公司或團體共襄盛舉，刊登賀啟或廣告</w:t>
      </w:r>
      <w:r w:rsidR="00B60D7F"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，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請於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8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月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15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日前回傳</w:t>
      </w:r>
      <w:r w:rsidRPr="00897103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（附件</w:t>
      </w:r>
      <w:r w:rsidR="00897103" w:rsidRPr="00897103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2</w:t>
      </w:r>
      <w:r w:rsidRPr="00897103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）</w:t>
      </w:r>
      <w:r w:rsidR="00B60D7F"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。</w:t>
      </w:r>
      <w:r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所有淨財將作為此次活動之經費所需，並將刊登版面於大會手冊以茲感謝。</w:t>
      </w:r>
      <w:r w:rsidR="00570D32" w:rsidRPr="00606530">
        <w:rPr>
          <w:rFonts w:ascii="標楷體" w:eastAsia="標楷體" w:hAnsi="標楷體" w:hint="eastAsia"/>
          <w:sz w:val="26"/>
          <w:szCs w:val="26"/>
        </w:rPr>
        <w:t>請各</w:t>
      </w:r>
      <w:r w:rsidR="00570D32">
        <w:rPr>
          <w:rFonts w:ascii="標楷體" w:eastAsia="標楷體" w:hAnsi="標楷體" w:hint="eastAsia"/>
          <w:sz w:val="26"/>
          <w:szCs w:val="26"/>
        </w:rPr>
        <w:t>督導區</w:t>
      </w:r>
      <w:r w:rsidR="00570D32" w:rsidRPr="00606530">
        <w:rPr>
          <w:rFonts w:ascii="標楷體" w:eastAsia="標楷體" w:hAnsi="標楷體" w:hint="eastAsia"/>
          <w:sz w:val="26"/>
          <w:szCs w:val="26"/>
        </w:rPr>
        <w:t>除了贊助賀啟廣告外，可以</w:t>
      </w:r>
      <w:r w:rsidR="00B60D7F">
        <w:rPr>
          <w:rFonts w:ascii="標楷體" w:eastAsia="標楷體" w:hAnsi="標楷體" w:hint="eastAsia"/>
          <w:sz w:val="26"/>
          <w:szCs w:val="26"/>
        </w:rPr>
        <w:t>提供</w:t>
      </w:r>
      <w:r w:rsidR="00570D32" w:rsidRPr="00606530">
        <w:rPr>
          <w:rFonts w:ascii="標楷體" w:eastAsia="標楷體" w:hAnsi="標楷體" w:hint="eastAsia"/>
          <w:sz w:val="26"/>
          <w:szCs w:val="26"/>
        </w:rPr>
        <w:t>當地特色照片檔，增加版面特色</w:t>
      </w:r>
      <w:r w:rsidR="00570D32" w:rsidRPr="00920E7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。</w:t>
      </w:r>
    </w:p>
    <w:p w14:paraId="428AF091" w14:textId="15C0F1E5" w:rsidR="00E22ED6" w:rsidRPr="00F43EB0" w:rsidRDefault="00F5382B" w:rsidP="002E2982">
      <w:pPr>
        <w:adjustRightInd w:val="0"/>
        <w:snapToGrid w:val="0"/>
        <w:spacing w:beforeLines="50" w:before="180" w:line="460" w:lineRule="exact"/>
        <w:jc w:val="both"/>
        <w:rPr>
          <w:rFonts w:eastAsia="標楷體"/>
          <w:b/>
          <w:noProof/>
          <w:kern w:val="0"/>
          <w:sz w:val="28"/>
          <w:szCs w:val="28"/>
        </w:rPr>
      </w:pPr>
      <w:r w:rsidRPr="00F43EB0">
        <w:rPr>
          <w:rFonts w:eastAsia="標楷體" w:hint="eastAsia"/>
          <w:sz w:val="26"/>
          <w:szCs w:val="26"/>
        </w:rPr>
        <w:t>三、</w:t>
      </w:r>
      <w:r w:rsidR="00E22ED6" w:rsidRPr="00F43EB0">
        <w:rPr>
          <w:rFonts w:eastAsia="標楷體" w:hint="eastAsia"/>
          <w:b/>
          <w:noProof/>
          <w:kern w:val="0"/>
          <w:sz w:val="28"/>
          <w:szCs w:val="28"/>
        </w:rPr>
        <w:t>鼓勵</w:t>
      </w:r>
      <w:r w:rsidR="00F43EB0" w:rsidRPr="00F43EB0">
        <w:rPr>
          <w:rFonts w:eastAsia="標楷體"/>
          <w:b/>
          <w:noProof/>
          <w:kern w:val="0"/>
          <w:sz w:val="28"/>
          <w:szCs w:val="28"/>
        </w:rPr>
        <w:t>【</w:t>
      </w:r>
      <w:r w:rsidR="00E22ED6" w:rsidRPr="00F43EB0">
        <w:rPr>
          <w:rFonts w:eastAsia="標楷體" w:hint="eastAsia"/>
          <w:b/>
          <w:noProof/>
          <w:kern w:val="0"/>
          <w:sz w:val="28"/>
          <w:szCs w:val="28"/>
        </w:rPr>
        <w:t>佛光二代、三代參與信仰傳承系列活動</w:t>
      </w:r>
      <w:r w:rsidR="00F43EB0" w:rsidRPr="00F43EB0">
        <w:rPr>
          <w:rFonts w:eastAsia="標楷體"/>
          <w:b/>
          <w:noProof/>
          <w:kern w:val="0"/>
          <w:sz w:val="28"/>
          <w:szCs w:val="28"/>
        </w:rPr>
        <w:t>】</w:t>
      </w:r>
    </w:p>
    <w:p w14:paraId="6657CC1D" w14:textId="5E8F9BC0" w:rsidR="00B47314" w:rsidRPr="00F43EB0" w:rsidRDefault="00B47314" w:rsidP="00B47314">
      <w:pPr>
        <w:adjustRightInd w:val="0"/>
        <w:snapToGrid w:val="0"/>
        <w:spacing w:beforeLines="50" w:before="180" w:line="460" w:lineRule="exact"/>
        <w:jc w:val="both"/>
        <w:rPr>
          <w:rFonts w:eastAsia="標楷體"/>
          <w:b/>
          <w:noProof/>
          <w:kern w:val="0"/>
          <w:sz w:val="28"/>
          <w:szCs w:val="28"/>
        </w:rPr>
      </w:pPr>
      <w:r>
        <w:rPr>
          <w:rFonts w:eastAsia="標楷體" w:hint="eastAsia"/>
          <w:b/>
          <w:noProof/>
          <w:kern w:val="0"/>
          <w:sz w:val="28"/>
          <w:szCs w:val="28"/>
        </w:rPr>
        <w:t xml:space="preserve">   </w:t>
      </w:r>
      <w:r>
        <w:rPr>
          <w:rFonts w:eastAsia="標楷體"/>
          <w:b/>
          <w:noProof/>
          <w:kern w:val="0"/>
          <w:sz w:val="28"/>
          <w:szCs w:val="28"/>
        </w:rPr>
        <w:t>（</w:t>
      </w:r>
      <w:r>
        <w:rPr>
          <w:rFonts w:eastAsia="標楷體" w:hint="eastAsia"/>
          <w:b/>
          <w:noProof/>
          <w:kern w:val="0"/>
          <w:sz w:val="28"/>
          <w:szCs w:val="28"/>
        </w:rPr>
        <w:t>一</w:t>
      </w:r>
      <w:r w:rsidRPr="00F43EB0">
        <w:rPr>
          <w:rFonts w:eastAsia="標楷體"/>
          <w:b/>
          <w:noProof/>
          <w:kern w:val="0"/>
          <w:sz w:val="28"/>
          <w:szCs w:val="28"/>
        </w:rPr>
        <w:t>）</w:t>
      </w:r>
      <w:r w:rsidRPr="00F43EB0">
        <w:rPr>
          <w:rFonts w:eastAsia="標楷體" w:hint="eastAsia"/>
          <w:b/>
          <w:noProof/>
          <w:kern w:val="0"/>
          <w:sz w:val="28"/>
          <w:szCs w:val="28"/>
        </w:rPr>
        <w:t>2023</w:t>
      </w:r>
      <w:r w:rsidRPr="00F43EB0">
        <w:rPr>
          <w:rFonts w:eastAsia="標楷體" w:hint="eastAsia"/>
          <w:b/>
          <w:noProof/>
          <w:kern w:val="0"/>
          <w:sz w:val="28"/>
          <w:szCs w:val="28"/>
        </w:rPr>
        <w:t>年行政秘書學苑招募培訓</w:t>
      </w:r>
    </w:p>
    <w:p w14:paraId="513E59C3" w14:textId="7758FE7D" w:rsidR="00B47314" w:rsidRPr="00F43EB0" w:rsidRDefault="00B47314" w:rsidP="00B47314">
      <w:pPr>
        <w:pStyle w:val="ae"/>
        <w:adjustRightInd w:val="0"/>
        <w:snapToGrid w:val="0"/>
        <w:spacing w:line="460" w:lineRule="exact"/>
        <w:ind w:leftChars="0" w:left="425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    </w:t>
      </w:r>
      <w:r w:rsidRPr="00F43EB0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培訓日期：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8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1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</w:t>
      </w:r>
      <w:r w:rsidR="0055607E">
        <w:rPr>
          <w:rFonts w:ascii="Times New Roman" w:eastAsia="標楷體" w:hAnsi="Times New Roman" w:hint="eastAsia"/>
          <w:noProof/>
          <w:kern w:val="0"/>
          <w:sz w:val="28"/>
          <w:szCs w:val="28"/>
        </w:rPr>
        <w:t>~</w:t>
      </w:r>
      <w:r w:rsidR="00B60D7F">
        <w:rPr>
          <w:rFonts w:ascii="Times New Roman" w:eastAsia="標楷體" w:hAnsi="Times New Roman" w:hint="eastAsia"/>
          <w:noProof/>
          <w:kern w:val="0"/>
          <w:sz w:val="28"/>
          <w:szCs w:val="28"/>
        </w:rPr>
        <w:t>10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="00B60D7F">
        <w:rPr>
          <w:rFonts w:ascii="Times New Roman" w:eastAsia="標楷體" w:hAnsi="Times New Roman" w:hint="eastAsia"/>
          <w:noProof/>
          <w:kern w:val="0"/>
          <w:sz w:val="28"/>
          <w:szCs w:val="28"/>
        </w:rPr>
        <w:t>1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0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日（二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~</w:t>
      </w:r>
      <w:r w:rsidR="00B60D7F">
        <w:rPr>
          <w:rFonts w:ascii="Times New Roman" w:eastAsia="標楷體" w:hAnsi="Times New Roman" w:hint="eastAsia"/>
          <w:noProof/>
          <w:kern w:val="0"/>
          <w:sz w:val="28"/>
          <w:szCs w:val="28"/>
        </w:rPr>
        <w:t>二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）</w:t>
      </w:r>
    </w:p>
    <w:p w14:paraId="600676E3" w14:textId="77777777" w:rsidR="00B47314" w:rsidRDefault="00B47314" w:rsidP="00B47314">
      <w:pPr>
        <w:pStyle w:val="ae"/>
        <w:adjustRightInd w:val="0"/>
        <w:snapToGrid w:val="0"/>
        <w:spacing w:line="460" w:lineRule="exact"/>
        <w:ind w:leftChars="0" w:left="425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    </w:t>
      </w:r>
      <w:r w:rsidRPr="00F43EB0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培訓對象：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20~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35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歲身心健康，大學以上之未婚女性</w:t>
      </w:r>
    </w:p>
    <w:p w14:paraId="730BD5A0" w14:textId="77777777" w:rsidR="00B47314" w:rsidRDefault="00B47314" w:rsidP="00B47314">
      <w:pPr>
        <w:pStyle w:val="ae"/>
        <w:adjustRightInd w:val="0"/>
        <w:snapToGrid w:val="0"/>
        <w:spacing w:line="460" w:lineRule="exact"/>
        <w:ind w:leftChars="0" w:left="425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     </w:t>
      </w:r>
      <w:r w:rsidRPr="00F43EB0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培訓內容：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佛門禮儀、行政文書管理、活動計畫執行等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項目</w:t>
      </w:r>
    </w:p>
    <w:p w14:paraId="280F624C" w14:textId="1E81CC7A" w:rsidR="00B47314" w:rsidRPr="00F43EB0" w:rsidRDefault="00B47314" w:rsidP="00B47314">
      <w:pPr>
        <w:pStyle w:val="ae"/>
        <w:adjustRightInd w:val="0"/>
        <w:snapToGrid w:val="0"/>
        <w:spacing w:line="460" w:lineRule="exact"/>
        <w:ind w:leftChars="0" w:left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     </w:t>
      </w:r>
      <w:r w:rsidRPr="00F43EB0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報名日期：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即日起至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7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2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日，額滿截止</w:t>
      </w:r>
      <w:r w:rsidRPr="00897103">
        <w:rPr>
          <w:rFonts w:ascii="Times New Roman" w:eastAsia="標楷體" w:hAnsi="Times New Roman" w:hint="eastAsia"/>
          <w:noProof/>
          <w:kern w:val="0"/>
          <w:sz w:val="28"/>
          <w:szCs w:val="28"/>
        </w:rPr>
        <w:t>（附件</w:t>
      </w:r>
      <w:r w:rsidR="00897103" w:rsidRPr="00897103">
        <w:rPr>
          <w:rFonts w:ascii="Times New Roman" w:eastAsia="標楷體" w:hAnsi="Times New Roman" w:hint="eastAsia"/>
          <w:noProof/>
          <w:kern w:val="0"/>
          <w:sz w:val="28"/>
          <w:szCs w:val="28"/>
        </w:rPr>
        <w:t>3</w:t>
      </w:r>
      <w:r w:rsidRPr="00897103">
        <w:rPr>
          <w:rFonts w:ascii="Times New Roman" w:eastAsia="標楷體" w:hAnsi="Times New Roman" w:hint="eastAsia"/>
          <w:noProof/>
          <w:kern w:val="0"/>
          <w:sz w:val="28"/>
          <w:szCs w:val="28"/>
        </w:rPr>
        <w:t>）</w:t>
      </w:r>
    </w:p>
    <w:p w14:paraId="673BB66D" w14:textId="684D18CC" w:rsidR="00E22ED6" w:rsidRPr="00F43EB0" w:rsidRDefault="00E22ED6" w:rsidP="002E2982">
      <w:pPr>
        <w:pStyle w:val="ae"/>
        <w:adjustRightInd w:val="0"/>
        <w:snapToGrid w:val="0"/>
        <w:spacing w:beforeLines="50" w:before="180" w:line="460" w:lineRule="exact"/>
        <w:ind w:leftChars="0" w:left="39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F43EB0">
        <w:rPr>
          <w:rFonts w:ascii="Times New Roman" w:eastAsia="標楷體" w:hAnsi="Times New Roman"/>
          <w:b/>
          <w:noProof/>
          <w:kern w:val="0"/>
          <w:sz w:val="28"/>
          <w:szCs w:val="28"/>
        </w:rPr>
        <w:t>（</w:t>
      </w:r>
      <w:r w:rsidR="00B47314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二</w:t>
      </w:r>
      <w:r w:rsidRPr="00F43EB0">
        <w:rPr>
          <w:rFonts w:ascii="Times New Roman" w:eastAsia="標楷體" w:hAnsi="Times New Roman"/>
          <w:b/>
          <w:noProof/>
          <w:kern w:val="0"/>
          <w:sz w:val="28"/>
          <w:szCs w:val="28"/>
        </w:rPr>
        <w:t>）</w:t>
      </w:r>
      <w:r w:rsidRPr="00F43EB0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「三好歌曲」創作大賽</w:t>
      </w:r>
    </w:p>
    <w:p w14:paraId="48A04C22" w14:textId="6BE3EEE7" w:rsidR="00E22ED6" w:rsidRPr="00F43EB0" w:rsidRDefault="00F43EB0" w:rsidP="00B47314">
      <w:pPr>
        <w:pStyle w:val="ae"/>
        <w:adjustRightInd w:val="0"/>
        <w:snapToGrid w:val="0"/>
        <w:spacing w:line="460" w:lineRule="exact"/>
        <w:ind w:leftChars="0" w:left="1400" w:hangingChars="500" w:hanging="1400"/>
        <w:jc w:val="both"/>
        <w:rPr>
          <w:rFonts w:ascii="Times New Roman" w:eastAsia="標楷體" w:hAnsi="Times New Roman"/>
          <w:sz w:val="28"/>
          <w:szCs w:val="28"/>
        </w:rPr>
      </w:pPr>
      <w:r w:rsidRPr="00F43EB0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="00E22ED6" w:rsidRPr="00F43EB0">
        <w:rPr>
          <w:rFonts w:ascii="Times New Roman" w:eastAsia="標楷體" w:hAnsi="Times New Roman" w:hint="eastAsia"/>
          <w:sz w:val="28"/>
          <w:szCs w:val="28"/>
        </w:rPr>
        <w:t>為鼓勵創作佛教音樂，體現「做好事、說好話、存好心」的三好精神，邀請音樂創作愛好者</w:t>
      </w:r>
      <w:r w:rsidR="002E2982" w:rsidRPr="00F43EB0">
        <w:rPr>
          <w:rFonts w:ascii="Times New Roman" w:eastAsia="標楷體" w:hAnsi="Times New Roman" w:hint="eastAsia"/>
          <w:sz w:val="28"/>
          <w:szCs w:val="28"/>
        </w:rPr>
        <w:t>，</w:t>
      </w:r>
      <w:r w:rsidR="00E22ED6" w:rsidRPr="00F43EB0">
        <w:rPr>
          <w:rFonts w:ascii="Times New Roman" w:eastAsia="標楷體" w:hAnsi="Times New Roman" w:hint="eastAsia"/>
          <w:sz w:val="28"/>
          <w:szCs w:val="28"/>
        </w:rPr>
        <w:t>踴躍報名參加第四屆「三好歌曲」創作大賽。即日起至</w:t>
      </w:r>
      <w:r w:rsidR="00E22ED6" w:rsidRPr="00F43EB0">
        <w:rPr>
          <w:rFonts w:ascii="Times New Roman" w:eastAsia="標楷體" w:hAnsi="Times New Roman" w:hint="eastAsia"/>
          <w:sz w:val="28"/>
          <w:szCs w:val="28"/>
        </w:rPr>
        <w:t>10</w:t>
      </w:r>
      <w:r w:rsidR="00E22ED6" w:rsidRPr="00F43EB0">
        <w:rPr>
          <w:rFonts w:ascii="Times New Roman" w:eastAsia="標楷體" w:hAnsi="Times New Roman" w:hint="eastAsia"/>
          <w:sz w:val="28"/>
          <w:szCs w:val="28"/>
        </w:rPr>
        <w:t>月</w:t>
      </w:r>
      <w:r w:rsidR="00E22ED6" w:rsidRPr="00F43EB0">
        <w:rPr>
          <w:rFonts w:ascii="Times New Roman" w:eastAsia="標楷體" w:hAnsi="Times New Roman" w:hint="eastAsia"/>
          <w:sz w:val="28"/>
          <w:szCs w:val="28"/>
        </w:rPr>
        <w:t>31</w:t>
      </w:r>
      <w:r w:rsidR="00E22ED6" w:rsidRPr="00F43EB0">
        <w:rPr>
          <w:rFonts w:ascii="Times New Roman" w:eastAsia="標楷體" w:hAnsi="Times New Roman" w:hint="eastAsia"/>
          <w:sz w:val="28"/>
          <w:szCs w:val="28"/>
        </w:rPr>
        <w:t>日（二）截止，辦法請參閱網站</w:t>
      </w:r>
      <w:r w:rsidR="00E22ED6" w:rsidRPr="00F43EB0">
        <w:rPr>
          <w:rFonts w:ascii="Times New Roman" w:eastAsia="標楷體" w:hAnsi="Times New Roman" w:hint="eastAsia"/>
          <w:sz w:val="28"/>
          <w:szCs w:val="28"/>
        </w:rPr>
        <w:t>https://grizzle-peach-3d78d8.mystrikingly.com</w:t>
      </w:r>
      <w:r w:rsidR="00E22ED6" w:rsidRPr="00F43EB0">
        <w:rPr>
          <w:rFonts w:ascii="Times New Roman" w:eastAsia="標楷體" w:hAnsi="Times New Roman" w:hint="eastAsia"/>
          <w:sz w:val="28"/>
          <w:szCs w:val="28"/>
        </w:rPr>
        <w:t>，或洽青年總團</w:t>
      </w:r>
      <w:r w:rsidR="00E22ED6" w:rsidRPr="00F43EB0">
        <w:rPr>
          <w:rFonts w:ascii="Times New Roman" w:eastAsia="標楷體" w:hAnsi="Times New Roman" w:hint="eastAsia"/>
          <w:sz w:val="28"/>
          <w:szCs w:val="28"/>
        </w:rPr>
        <w:t xml:space="preserve">(02)2762-0112 </w:t>
      </w:r>
      <w:r w:rsidR="00E22ED6" w:rsidRPr="00F43EB0">
        <w:rPr>
          <w:rFonts w:ascii="Times New Roman" w:eastAsia="標楷體" w:hAnsi="Times New Roman" w:hint="eastAsia"/>
          <w:sz w:val="28"/>
          <w:szCs w:val="28"/>
        </w:rPr>
        <w:t>分機</w:t>
      </w:r>
      <w:r w:rsidR="00E22ED6" w:rsidRPr="00F43EB0">
        <w:rPr>
          <w:rFonts w:ascii="Times New Roman" w:eastAsia="標楷體" w:hAnsi="Times New Roman" w:hint="eastAsia"/>
          <w:sz w:val="28"/>
          <w:szCs w:val="28"/>
        </w:rPr>
        <w:t xml:space="preserve">2585 </w:t>
      </w:r>
      <w:r w:rsidR="00E22ED6" w:rsidRPr="00F43EB0">
        <w:rPr>
          <w:rFonts w:ascii="Times New Roman" w:eastAsia="標楷體" w:hAnsi="Times New Roman" w:hint="eastAsia"/>
          <w:sz w:val="28"/>
          <w:szCs w:val="28"/>
        </w:rPr>
        <w:t>陳珮榮。</w:t>
      </w:r>
    </w:p>
    <w:p w14:paraId="477C0EC7" w14:textId="77777777" w:rsidR="00F86B8A" w:rsidRDefault="00087691" w:rsidP="002E2982">
      <w:pPr>
        <w:pStyle w:val="ae"/>
        <w:adjustRightInd w:val="0"/>
        <w:snapToGrid w:val="0"/>
        <w:spacing w:beforeLines="50" w:before="180" w:line="460" w:lineRule="exact"/>
        <w:ind w:leftChars="0" w:left="0"/>
        <w:jc w:val="both"/>
        <w:rPr>
          <w:rFonts w:ascii="Times New Roman" w:eastAsia="標楷體" w:hAnsi="Times New Roman"/>
          <w:b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 xml:space="preserve">   </w:t>
      </w:r>
      <w:r w:rsidR="00DE1911" w:rsidRPr="00DE1911">
        <w:rPr>
          <w:rFonts w:ascii="Times New Roman" w:eastAsia="標楷體" w:hAnsi="Times New Roman"/>
          <w:b/>
          <w:noProof/>
          <w:kern w:val="0"/>
          <w:sz w:val="28"/>
          <w:szCs w:val="28"/>
        </w:rPr>
        <w:t>（</w:t>
      </w:r>
      <w:r w:rsidR="00DE1911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三</w:t>
      </w:r>
      <w:r w:rsidR="00DE1911" w:rsidRPr="00DE1911">
        <w:rPr>
          <w:rFonts w:ascii="Times New Roman" w:eastAsia="標楷體" w:hAnsi="Times New Roman"/>
          <w:b/>
          <w:noProof/>
          <w:kern w:val="0"/>
          <w:sz w:val="28"/>
          <w:szCs w:val="28"/>
        </w:rPr>
        <w:t>）</w:t>
      </w:r>
      <w:r w:rsidR="00DE1911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佛光山短期出家修道會</w:t>
      </w:r>
    </w:p>
    <w:p w14:paraId="43E03904" w14:textId="45535ABD" w:rsidR="00DE1911" w:rsidRPr="00DE1911" w:rsidRDefault="00F86B8A" w:rsidP="002E2982">
      <w:pPr>
        <w:pStyle w:val="ae"/>
        <w:adjustRightInd w:val="0"/>
        <w:snapToGrid w:val="0"/>
        <w:spacing w:line="460" w:lineRule="exact"/>
        <w:ind w:leftChars="0" w:left="0"/>
        <w:jc w:val="both"/>
        <w:rPr>
          <w:rFonts w:ascii="Times New Roman" w:eastAsia="標楷體" w:hAnsi="Times New Roman"/>
          <w:b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 xml:space="preserve">         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敬請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督導</w:t>
      </w:r>
      <w:r w:rsidR="004E12A5">
        <w:rPr>
          <w:rFonts w:ascii="Times New Roman" w:eastAsia="標楷體" w:hAnsi="Times New Roman" w:hint="eastAsia"/>
          <w:noProof/>
          <w:kern w:val="0"/>
          <w:sz w:val="28"/>
          <w:szCs w:val="28"/>
        </w:rPr>
        <w:t>廣邀青年及信眾一同精進修行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，常轉法輪。</w:t>
      </w:r>
    </w:p>
    <w:p w14:paraId="7A823C5A" w14:textId="0239B3A6" w:rsidR="00E22ED6" w:rsidRPr="00F43EB0" w:rsidRDefault="00087691" w:rsidP="002E2982">
      <w:pPr>
        <w:pStyle w:val="ae"/>
        <w:adjustRightInd w:val="0"/>
        <w:snapToGrid w:val="0"/>
        <w:spacing w:beforeLines="10" w:before="36" w:line="460" w:lineRule="exact"/>
        <w:ind w:leftChars="0" w:left="425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   </w:t>
      </w:r>
      <w:r w:rsidR="000A13C3"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</w:t>
      </w:r>
      <w:r w:rsidRPr="00087691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 xml:space="preserve"> </w:t>
      </w:r>
      <w:r w:rsidR="00E22ED6" w:rsidRPr="00087691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第</w:t>
      </w:r>
      <w:r w:rsidR="00E22ED6" w:rsidRPr="00087691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101</w:t>
      </w:r>
      <w:r w:rsidR="00E22ED6" w:rsidRPr="00087691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期：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7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18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~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24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日，對象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18</w:t>
      </w:r>
      <w:r w:rsidR="00B60D7F">
        <w:rPr>
          <w:rFonts w:ascii="Times New Roman" w:eastAsia="標楷體" w:hAnsi="Times New Roman" w:hint="eastAsia"/>
          <w:noProof/>
          <w:kern w:val="0"/>
          <w:sz w:val="28"/>
          <w:szCs w:val="28"/>
        </w:rPr>
        <w:t>~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35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歲之未婚青年。</w:t>
      </w:r>
    </w:p>
    <w:p w14:paraId="71523FE7" w14:textId="6E829A13" w:rsidR="00E22ED6" w:rsidRPr="00F43EB0" w:rsidRDefault="00087691" w:rsidP="002E2982">
      <w:pPr>
        <w:pStyle w:val="ae"/>
        <w:adjustRightInd w:val="0"/>
        <w:snapToGrid w:val="0"/>
        <w:spacing w:beforeLines="10" w:before="36" w:line="460" w:lineRule="exact"/>
        <w:ind w:leftChars="0" w:left="425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  </w:t>
      </w:r>
      <w:r w:rsidR="000A13C3"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 </w:t>
      </w:r>
      <w:r w:rsidR="00E22ED6" w:rsidRPr="00087691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第</w:t>
      </w:r>
      <w:r w:rsidR="00E22ED6" w:rsidRPr="00087691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102</w:t>
      </w:r>
      <w:r w:rsidR="00E22ED6" w:rsidRPr="00087691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期：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7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29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日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~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8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4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日，對象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18</w:t>
      </w:r>
      <w:r w:rsidR="00B60D7F">
        <w:rPr>
          <w:rFonts w:ascii="Times New Roman" w:eastAsia="標楷體" w:hAnsi="Times New Roman" w:hint="eastAsia"/>
          <w:noProof/>
          <w:kern w:val="0"/>
          <w:sz w:val="28"/>
          <w:szCs w:val="28"/>
        </w:rPr>
        <w:t>~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65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歲之信眾。</w:t>
      </w:r>
    </w:p>
    <w:p w14:paraId="3FDCD487" w14:textId="185BC828" w:rsidR="00E22ED6" w:rsidRDefault="00087691" w:rsidP="002E2982">
      <w:pPr>
        <w:pStyle w:val="ae"/>
        <w:adjustRightInd w:val="0"/>
        <w:snapToGrid w:val="0"/>
        <w:spacing w:beforeLines="10" w:before="36" w:line="460" w:lineRule="exact"/>
        <w:ind w:leftChars="0" w:left="425"/>
        <w:contextualSpacing/>
        <w:rPr>
          <w:rStyle w:val="a5"/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   </w:t>
      </w:r>
      <w:r w:rsidR="000A13C3"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</w:t>
      </w:r>
      <w:r w:rsidR="00E22ED6" w:rsidRPr="000A13C3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報名網址：</w:t>
      </w:r>
      <w:hyperlink r:id="rId9" w:history="1">
        <w:r w:rsidR="00E22ED6" w:rsidRPr="00F43EB0">
          <w:rPr>
            <w:rStyle w:val="a5"/>
            <w:rFonts w:ascii="Times New Roman" w:eastAsia="標楷體" w:hAnsi="Times New Roman" w:hint="eastAsia"/>
            <w:noProof/>
            <w:kern w:val="0"/>
            <w:sz w:val="28"/>
            <w:szCs w:val="28"/>
          </w:rPr>
          <w:t>http://tsunglin.fgs.org.tw/STMR</w:t>
        </w:r>
      </w:hyperlink>
    </w:p>
    <w:p w14:paraId="141A738F" w14:textId="55D0044C" w:rsidR="002E2982" w:rsidRDefault="002E2982" w:rsidP="002E2982">
      <w:pPr>
        <w:pStyle w:val="ae"/>
        <w:adjustRightInd w:val="0"/>
        <w:snapToGrid w:val="0"/>
        <w:spacing w:beforeLines="10" w:before="36" w:line="460" w:lineRule="exact"/>
        <w:ind w:leftChars="0" w:left="425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</w:p>
    <w:p w14:paraId="2841BF29" w14:textId="7D4F62C7" w:rsidR="002E2982" w:rsidRDefault="002E2982" w:rsidP="002E2982">
      <w:pPr>
        <w:pStyle w:val="ae"/>
        <w:adjustRightInd w:val="0"/>
        <w:snapToGrid w:val="0"/>
        <w:spacing w:beforeLines="10" w:before="36" w:line="460" w:lineRule="exact"/>
        <w:ind w:leftChars="0" w:left="425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</w:p>
    <w:p w14:paraId="698D7928" w14:textId="77777777" w:rsidR="002E2982" w:rsidRPr="00F43EB0" w:rsidRDefault="002E2982" w:rsidP="002E2982">
      <w:pPr>
        <w:pStyle w:val="ae"/>
        <w:adjustRightInd w:val="0"/>
        <w:snapToGrid w:val="0"/>
        <w:spacing w:beforeLines="10" w:before="36" w:line="460" w:lineRule="exact"/>
        <w:ind w:leftChars="0" w:left="425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</w:p>
    <w:p w14:paraId="15D20999" w14:textId="1C0C5652" w:rsidR="00E22ED6" w:rsidRPr="00DE1911" w:rsidRDefault="00E22ED6" w:rsidP="002E2982">
      <w:pPr>
        <w:pStyle w:val="ae"/>
        <w:adjustRightInd w:val="0"/>
        <w:snapToGrid w:val="0"/>
        <w:spacing w:beforeLines="50" w:before="180" w:line="460" w:lineRule="exact"/>
        <w:ind w:leftChars="0" w:left="425"/>
        <w:jc w:val="both"/>
        <w:rPr>
          <w:rFonts w:ascii="Times New Roman" w:eastAsia="標楷體" w:hAnsi="Times New Roman"/>
          <w:b/>
          <w:noProof/>
          <w:kern w:val="0"/>
          <w:sz w:val="28"/>
          <w:szCs w:val="28"/>
        </w:rPr>
      </w:pPr>
      <w:r w:rsidRPr="00DE1911">
        <w:rPr>
          <w:rFonts w:ascii="Times New Roman" w:eastAsia="標楷體" w:hAnsi="Times New Roman"/>
          <w:b/>
          <w:noProof/>
          <w:kern w:val="0"/>
          <w:sz w:val="28"/>
          <w:szCs w:val="28"/>
        </w:rPr>
        <w:t>（</w:t>
      </w:r>
      <w:r w:rsidR="00DE1911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四</w:t>
      </w:r>
      <w:r w:rsidRPr="00DE1911">
        <w:rPr>
          <w:rFonts w:ascii="Times New Roman" w:eastAsia="標楷體" w:hAnsi="Times New Roman"/>
          <w:b/>
          <w:noProof/>
          <w:kern w:val="0"/>
          <w:sz w:val="28"/>
          <w:szCs w:val="28"/>
        </w:rPr>
        <w:t>）</w:t>
      </w:r>
      <w:r w:rsidRPr="00DE1911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佛光山叢林學院熱烈招生中</w:t>
      </w:r>
    </w:p>
    <w:p w14:paraId="2EAA8EA0" w14:textId="7438D737" w:rsidR="00E22ED6" w:rsidRPr="00F43EB0" w:rsidRDefault="00D72C28" w:rsidP="002E2982">
      <w:pPr>
        <w:pStyle w:val="ae"/>
        <w:adjustRightInd w:val="0"/>
        <w:snapToGrid w:val="0"/>
        <w:spacing w:beforeLines="10" w:before="36" w:line="460" w:lineRule="exact"/>
        <w:ind w:leftChars="0" w:left="1260" w:hangingChars="450" w:hanging="1260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        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2023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年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8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26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日秋季班，啟動國際參學、獎助學金、專業佛學，擴展生命視野。敬請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督導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推薦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18~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35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歲未婚男女青年報讀</w:t>
      </w:r>
      <w:r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共同接引青年，延續人間佛教法脈。報名網址：</w:t>
      </w:r>
      <w:hyperlink r:id="rId10" w:history="1">
        <w:r w:rsidR="00E22ED6" w:rsidRPr="00F43EB0">
          <w:rPr>
            <w:rStyle w:val="a5"/>
            <w:rFonts w:ascii="Times New Roman" w:eastAsia="標楷體" w:hAnsi="Times New Roman" w:hint="eastAsia"/>
            <w:noProof/>
            <w:kern w:val="0"/>
            <w:sz w:val="28"/>
            <w:szCs w:val="28"/>
          </w:rPr>
          <w:t>http://tsunglin.fgs.org.tw/</w:t>
        </w:r>
      </w:hyperlink>
      <w:r w:rsidR="00E22ED6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</w:t>
      </w:r>
    </w:p>
    <w:p w14:paraId="5B7A1B3F" w14:textId="5935671C" w:rsidR="00DE1911" w:rsidRPr="00F43EB0" w:rsidRDefault="002E2982" w:rsidP="002E2982">
      <w:pPr>
        <w:pStyle w:val="ae"/>
        <w:adjustRightInd w:val="0"/>
        <w:snapToGrid w:val="0"/>
        <w:spacing w:beforeLines="50" w:before="180" w:line="460" w:lineRule="exact"/>
        <w:ind w:leftChars="0" w:left="0"/>
        <w:jc w:val="both"/>
        <w:rPr>
          <w:rFonts w:ascii="Times New Roman" w:eastAsia="標楷體" w:hAnsi="Times New Roman"/>
          <w:b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 xml:space="preserve">  </w:t>
      </w:r>
      <w:r w:rsidR="00D72C28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 xml:space="preserve"> </w:t>
      </w:r>
      <w:r w:rsidR="00DE1911" w:rsidRPr="00F43EB0">
        <w:rPr>
          <w:rFonts w:ascii="Times New Roman" w:eastAsia="標楷體" w:hAnsi="Times New Roman"/>
          <w:b/>
          <w:noProof/>
          <w:kern w:val="0"/>
          <w:sz w:val="28"/>
          <w:szCs w:val="28"/>
        </w:rPr>
        <w:t>（</w:t>
      </w:r>
      <w:r w:rsidR="00DE1911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五</w:t>
      </w:r>
      <w:r w:rsidR="00DE1911" w:rsidRPr="00F43EB0">
        <w:rPr>
          <w:rFonts w:ascii="Times New Roman" w:eastAsia="標楷體" w:hAnsi="Times New Roman"/>
          <w:b/>
          <w:noProof/>
          <w:kern w:val="0"/>
          <w:sz w:val="28"/>
          <w:szCs w:val="28"/>
        </w:rPr>
        <w:t>）</w:t>
      </w:r>
      <w:r w:rsidR="00DE1911" w:rsidRPr="00F43EB0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2023</w:t>
      </w:r>
      <w:r w:rsidR="00DE1911" w:rsidRPr="00F43EB0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年佛光山第</w:t>
      </w:r>
      <w:r w:rsidR="00DE1911" w:rsidRPr="00F43EB0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37</w:t>
      </w:r>
      <w:r w:rsidR="00DE1911" w:rsidRPr="00F43EB0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期勝鬘書院</w:t>
      </w:r>
    </w:p>
    <w:p w14:paraId="7674311A" w14:textId="4B04E87C" w:rsidR="00DE1911" w:rsidRPr="00F43EB0" w:rsidRDefault="002E2982" w:rsidP="002E2982">
      <w:pPr>
        <w:pStyle w:val="ae"/>
        <w:adjustRightInd w:val="0"/>
        <w:snapToGrid w:val="0"/>
        <w:spacing w:line="460" w:lineRule="exact"/>
        <w:ind w:leftChars="0" w:left="425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 </w:t>
      </w:r>
      <w:r w:rsidR="00DE1911"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 </w:t>
      </w:r>
      <w:r w:rsidR="00F86B8A"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</w:t>
      </w:r>
      <w:r w:rsidR="00DE1911"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</w:t>
      </w:r>
      <w:r w:rsidR="00DE1911" w:rsidRPr="00F43EB0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課程日期：</w:t>
      </w:r>
      <w:r w:rsidR="00DE1911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2023</w:t>
      </w:r>
      <w:r w:rsidR="00DE1911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年</w:t>
      </w:r>
      <w:r w:rsidR="00DE1911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9</w:t>
      </w:r>
      <w:r w:rsidR="00DE1911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="00DE1911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15</w:t>
      </w:r>
      <w:r w:rsidR="00DE1911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</w:t>
      </w:r>
      <w:r w:rsidR="00DE1911">
        <w:rPr>
          <w:rFonts w:ascii="Times New Roman" w:eastAsia="標楷體" w:hAnsi="Times New Roman" w:hint="eastAsia"/>
          <w:noProof/>
          <w:kern w:val="0"/>
          <w:sz w:val="28"/>
          <w:szCs w:val="28"/>
        </w:rPr>
        <w:t>~</w:t>
      </w:r>
      <w:r w:rsidR="00DE1911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2024</w:t>
      </w:r>
      <w:r w:rsidR="00DE1911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年</w:t>
      </w:r>
      <w:r w:rsidR="00DE1911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01</w:t>
      </w:r>
      <w:r w:rsidR="00DE1911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="00DE1911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15</w:t>
      </w:r>
      <w:r w:rsidR="00DE1911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日（為期四個月）</w:t>
      </w:r>
    </w:p>
    <w:p w14:paraId="628CB4E5" w14:textId="3C160AE6" w:rsidR="00DE1911" w:rsidRDefault="002E2982" w:rsidP="002E2982">
      <w:pPr>
        <w:pStyle w:val="ae"/>
        <w:adjustRightInd w:val="0"/>
        <w:snapToGrid w:val="0"/>
        <w:spacing w:line="460" w:lineRule="exact"/>
        <w:ind w:leftChars="0" w:left="425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 </w:t>
      </w:r>
      <w:r w:rsidR="00DE1911"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  </w:t>
      </w:r>
      <w:r w:rsidR="00F86B8A"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</w:t>
      </w:r>
      <w:r w:rsidR="00DE1911" w:rsidRPr="00F43EB0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課程對象：</w:t>
      </w:r>
      <w:r w:rsidR="00DE1911">
        <w:rPr>
          <w:rFonts w:ascii="Times New Roman" w:eastAsia="標楷體" w:hAnsi="Times New Roman" w:hint="eastAsia"/>
          <w:noProof/>
          <w:kern w:val="0"/>
          <w:sz w:val="28"/>
          <w:szCs w:val="28"/>
        </w:rPr>
        <w:t>20~</w:t>
      </w:r>
      <w:r w:rsidR="00DE1911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45</w:t>
      </w:r>
      <w:r w:rsidR="00DE1911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歲之單身女性</w:t>
      </w:r>
    </w:p>
    <w:p w14:paraId="4B04982C" w14:textId="69670258" w:rsidR="00DE1911" w:rsidRDefault="002E2982" w:rsidP="002E2982">
      <w:pPr>
        <w:pStyle w:val="ae"/>
        <w:adjustRightInd w:val="0"/>
        <w:snapToGrid w:val="0"/>
        <w:spacing w:line="460" w:lineRule="exact"/>
        <w:ind w:leftChars="0" w:left="425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 </w:t>
      </w:r>
      <w:r w:rsidR="00DE1911"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  </w:t>
      </w:r>
      <w:r w:rsidR="00F86B8A"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</w:t>
      </w:r>
      <w:r w:rsidR="00DE1911" w:rsidRPr="00F43EB0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課程內容：</w:t>
      </w:r>
      <w:r w:rsidR="00DE1911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佛門行儀，澳洲、菲律賓等海外參學，將修行融入生活</w:t>
      </w:r>
    </w:p>
    <w:p w14:paraId="1D061BE2" w14:textId="18AEC4F7" w:rsidR="00FE4FFD" w:rsidRPr="00DE1911" w:rsidRDefault="002E2982" w:rsidP="002E2982">
      <w:pPr>
        <w:pStyle w:val="ae"/>
        <w:adjustRightInd w:val="0"/>
        <w:snapToGrid w:val="0"/>
        <w:spacing w:line="460" w:lineRule="exact"/>
        <w:ind w:leftChars="0" w:left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 xml:space="preserve">  </w:t>
      </w:r>
      <w:r w:rsidR="00DE1911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 xml:space="preserve">  </w:t>
      </w:r>
      <w:r w:rsidR="00F86B8A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 xml:space="preserve"> </w:t>
      </w:r>
      <w:r w:rsidR="00DE1911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 xml:space="preserve"> </w:t>
      </w:r>
      <w:r w:rsidR="00DE1911" w:rsidRPr="00F43EB0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報名日期：</w:t>
      </w:r>
      <w:r w:rsidR="00DE1911" w:rsidRPr="00F43EB0">
        <w:rPr>
          <w:rFonts w:ascii="Times New Roman" w:eastAsia="標楷體" w:hAnsi="Times New Roman" w:hint="eastAsia"/>
          <w:noProof/>
          <w:kern w:val="0"/>
          <w:sz w:val="28"/>
          <w:szCs w:val="28"/>
        </w:rPr>
        <w:t>即日起受理報名，額滿為止</w:t>
      </w:r>
      <w:r w:rsidR="00DE1911" w:rsidRPr="005D632A">
        <w:rPr>
          <w:rFonts w:ascii="Times New Roman" w:eastAsia="標楷體" w:hAnsi="Times New Roman" w:hint="eastAsia"/>
          <w:noProof/>
          <w:kern w:val="0"/>
          <w:sz w:val="28"/>
          <w:szCs w:val="28"/>
        </w:rPr>
        <w:t>（附件</w:t>
      </w:r>
      <w:r w:rsidR="005D632A" w:rsidRPr="005D632A">
        <w:rPr>
          <w:rFonts w:ascii="Times New Roman" w:eastAsia="標楷體" w:hAnsi="Times New Roman" w:hint="eastAsia"/>
          <w:noProof/>
          <w:kern w:val="0"/>
          <w:sz w:val="28"/>
          <w:szCs w:val="28"/>
        </w:rPr>
        <w:t>4</w:t>
      </w:r>
      <w:r w:rsidR="00DE1911" w:rsidRPr="005D632A">
        <w:rPr>
          <w:rFonts w:ascii="Times New Roman" w:eastAsia="標楷體" w:hAnsi="Times New Roman" w:hint="eastAsia"/>
          <w:noProof/>
          <w:kern w:val="0"/>
          <w:sz w:val="28"/>
          <w:szCs w:val="28"/>
        </w:rPr>
        <w:t>）</w:t>
      </w:r>
    </w:p>
    <w:sectPr w:rsidR="00FE4FFD" w:rsidRPr="00DE1911" w:rsidSect="00F052E9">
      <w:footerReference w:type="even" r:id="rId11"/>
      <w:pgSz w:w="11906" w:h="16838" w:code="9"/>
      <w:pgMar w:top="567" w:right="851" w:bottom="454" w:left="85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A64F" w14:textId="77777777" w:rsidR="00A41D2A" w:rsidRDefault="00A41D2A">
      <w:r>
        <w:separator/>
      </w:r>
    </w:p>
  </w:endnote>
  <w:endnote w:type="continuationSeparator" w:id="0">
    <w:p w14:paraId="3DCC8AE8" w14:textId="77777777" w:rsidR="00A41D2A" w:rsidRDefault="00A4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FA08D" w14:textId="77777777" w:rsidR="000A14C1" w:rsidRDefault="000A14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0F2C38" w14:textId="77777777" w:rsidR="000A14C1" w:rsidRDefault="000A14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A1E1B" w14:textId="77777777" w:rsidR="00A41D2A" w:rsidRDefault="00A41D2A">
      <w:r>
        <w:separator/>
      </w:r>
    </w:p>
  </w:footnote>
  <w:footnote w:type="continuationSeparator" w:id="0">
    <w:p w14:paraId="1687DFBD" w14:textId="77777777" w:rsidR="00A41D2A" w:rsidRDefault="00A4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34A"/>
    <w:multiLevelType w:val="multilevel"/>
    <w:tmpl w:val="ED8EEB4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418" w:hanging="567"/>
      </w:pPr>
      <w:rPr>
        <w:rFonts w:ascii="標楷體" w:eastAsia="標楷體" w:hAnsi="標楷體" w:hint="default"/>
        <w:b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4167248"/>
    <w:multiLevelType w:val="hybridMultilevel"/>
    <w:tmpl w:val="551EF602"/>
    <w:lvl w:ilvl="0" w:tplc="73CE2B7A">
      <w:start w:val="1"/>
      <w:numFmt w:val="taiwaneseCountingThousand"/>
      <w:lvlText w:val="%1、"/>
      <w:lvlJc w:val="left"/>
      <w:pPr>
        <w:tabs>
          <w:tab w:val="num" w:pos="955"/>
        </w:tabs>
        <w:ind w:left="9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5"/>
        </w:tabs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5"/>
        </w:tabs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5"/>
        </w:tabs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5"/>
        </w:tabs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5"/>
        </w:tabs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5"/>
        </w:tabs>
        <w:ind w:left="4555" w:hanging="480"/>
      </w:pPr>
    </w:lvl>
  </w:abstractNum>
  <w:abstractNum w:abstractNumId="2" w15:restartNumberingAfterBreak="0">
    <w:nsid w:val="08FD71DF"/>
    <w:multiLevelType w:val="hybridMultilevel"/>
    <w:tmpl w:val="51CA0D5C"/>
    <w:lvl w:ilvl="0" w:tplc="E182C536">
      <w:start w:val="1"/>
      <w:numFmt w:val="taiwaneseCountingThousand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0ABC704B"/>
    <w:multiLevelType w:val="hybridMultilevel"/>
    <w:tmpl w:val="B04838FA"/>
    <w:lvl w:ilvl="0" w:tplc="76DEA558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0D105152"/>
    <w:multiLevelType w:val="hybridMultilevel"/>
    <w:tmpl w:val="EE8C256A"/>
    <w:lvl w:ilvl="0" w:tplc="F842B5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6929C7"/>
    <w:multiLevelType w:val="hybridMultilevel"/>
    <w:tmpl w:val="4D540E7C"/>
    <w:lvl w:ilvl="0" w:tplc="322AFD48">
      <w:start w:val="1"/>
      <w:numFmt w:val="taiwaneseCountingThousand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" w15:restartNumberingAfterBreak="0">
    <w:nsid w:val="0E545522"/>
    <w:multiLevelType w:val="hybridMultilevel"/>
    <w:tmpl w:val="9ED0279A"/>
    <w:lvl w:ilvl="0" w:tplc="58C25CEE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 w15:restartNumberingAfterBreak="0">
    <w:nsid w:val="11E07EB0"/>
    <w:multiLevelType w:val="hybridMultilevel"/>
    <w:tmpl w:val="7CE49872"/>
    <w:lvl w:ilvl="0" w:tplc="E97CB71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186954"/>
    <w:multiLevelType w:val="hybridMultilevel"/>
    <w:tmpl w:val="143810F2"/>
    <w:lvl w:ilvl="0" w:tplc="94527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6DE4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4949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15A9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A0E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D2A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45AD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52CB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38C3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211F4C83"/>
    <w:multiLevelType w:val="hybridMultilevel"/>
    <w:tmpl w:val="93C2060C"/>
    <w:lvl w:ilvl="0" w:tplc="25045D80">
      <w:start w:val="1"/>
      <w:numFmt w:val="taiwaneseCountingThousand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 w15:restartNumberingAfterBreak="0">
    <w:nsid w:val="22EC6394"/>
    <w:multiLevelType w:val="hybridMultilevel"/>
    <w:tmpl w:val="BCCA35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191F4D"/>
    <w:multiLevelType w:val="hybridMultilevel"/>
    <w:tmpl w:val="BDA01B30"/>
    <w:lvl w:ilvl="0" w:tplc="9564A094">
      <w:start w:val="1"/>
      <w:numFmt w:val="decimal"/>
      <w:lvlText w:val="(%1)"/>
      <w:lvlJc w:val="left"/>
      <w:pPr>
        <w:ind w:left="1230" w:hanging="450"/>
      </w:pPr>
    </w:lvl>
    <w:lvl w:ilvl="1" w:tplc="04090019">
      <w:start w:val="1"/>
      <w:numFmt w:val="ideographTraditional"/>
      <w:lvlText w:val="%2、"/>
      <w:lvlJc w:val="left"/>
      <w:pPr>
        <w:ind w:left="1740" w:hanging="480"/>
      </w:pPr>
    </w:lvl>
    <w:lvl w:ilvl="2" w:tplc="0409001B">
      <w:start w:val="1"/>
      <w:numFmt w:val="lowerRoman"/>
      <w:lvlText w:val="%3."/>
      <w:lvlJc w:val="right"/>
      <w:pPr>
        <w:ind w:left="2220" w:hanging="480"/>
      </w:pPr>
    </w:lvl>
    <w:lvl w:ilvl="3" w:tplc="0409000F">
      <w:start w:val="1"/>
      <w:numFmt w:val="decimal"/>
      <w:lvlText w:val="%4."/>
      <w:lvlJc w:val="left"/>
      <w:pPr>
        <w:ind w:left="2700" w:hanging="480"/>
      </w:pPr>
    </w:lvl>
    <w:lvl w:ilvl="4" w:tplc="04090019">
      <w:start w:val="1"/>
      <w:numFmt w:val="ideographTraditional"/>
      <w:lvlText w:val="%5、"/>
      <w:lvlJc w:val="left"/>
      <w:pPr>
        <w:ind w:left="3180" w:hanging="480"/>
      </w:pPr>
    </w:lvl>
    <w:lvl w:ilvl="5" w:tplc="0409001B">
      <w:start w:val="1"/>
      <w:numFmt w:val="lowerRoman"/>
      <w:lvlText w:val="%6."/>
      <w:lvlJc w:val="right"/>
      <w:pPr>
        <w:ind w:left="3660" w:hanging="480"/>
      </w:pPr>
    </w:lvl>
    <w:lvl w:ilvl="6" w:tplc="0409000F">
      <w:start w:val="1"/>
      <w:numFmt w:val="decimal"/>
      <w:lvlText w:val="%7."/>
      <w:lvlJc w:val="left"/>
      <w:pPr>
        <w:ind w:left="4140" w:hanging="480"/>
      </w:pPr>
    </w:lvl>
    <w:lvl w:ilvl="7" w:tplc="04090019">
      <w:start w:val="1"/>
      <w:numFmt w:val="ideographTraditional"/>
      <w:lvlText w:val="%8、"/>
      <w:lvlJc w:val="left"/>
      <w:pPr>
        <w:ind w:left="4620" w:hanging="480"/>
      </w:pPr>
    </w:lvl>
    <w:lvl w:ilvl="8" w:tplc="0409001B">
      <w:start w:val="1"/>
      <w:numFmt w:val="lowerRoman"/>
      <w:lvlText w:val="%9."/>
      <w:lvlJc w:val="right"/>
      <w:pPr>
        <w:ind w:left="5100" w:hanging="480"/>
      </w:pPr>
    </w:lvl>
  </w:abstractNum>
  <w:abstractNum w:abstractNumId="12" w15:restartNumberingAfterBreak="0">
    <w:nsid w:val="25DA594D"/>
    <w:multiLevelType w:val="hybridMultilevel"/>
    <w:tmpl w:val="4A1EB97A"/>
    <w:lvl w:ilvl="0" w:tplc="0D526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A5C0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334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1240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2262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730F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B800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624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1B89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8FE4969"/>
    <w:multiLevelType w:val="hybridMultilevel"/>
    <w:tmpl w:val="04CA37A8"/>
    <w:lvl w:ilvl="0" w:tplc="76528F62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2A6D6212"/>
    <w:multiLevelType w:val="hybridMultilevel"/>
    <w:tmpl w:val="E51040C0"/>
    <w:lvl w:ilvl="0" w:tplc="FC945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58550F"/>
    <w:multiLevelType w:val="hybridMultilevel"/>
    <w:tmpl w:val="16F630DE"/>
    <w:lvl w:ilvl="0" w:tplc="64A8D9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652D20"/>
    <w:multiLevelType w:val="hybridMultilevel"/>
    <w:tmpl w:val="993AC356"/>
    <w:lvl w:ilvl="0" w:tplc="B9D6DC64">
      <w:start w:val="1"/>
      <w:numFmt w:val="taiwaneseCountingThousand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17" w15:restartNumberingAfterBreak="0">
    <w:nsid w:val="3592591B"/>
    <w:multiLevelType w:val="hybridMultilevel"/>
    <w:tmpl w:val="391AF3FC"/>
    <w:lvl w:ilvl="0" w:tplc="7F94C3E2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8" w15:restartNumberingAfterBreak="0">
    <w:nsid w:val="37C65E7A"/>
    <w:multiLevelType w:val="hybridMultilevel"/>
    <w:tmpl w:val="77EC24D8"/>
    <w:lvl w:ilvl="0" w:tplc="BB740A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092328"/>
    <w:multiLevelType w:val="hybridMultilevel"/>
    <w:tmpl w:val="AECA157E"/>
    <w:lvl w:ilvl="0" w:tplc="B25C12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B975D8F"/>
    <w:multiLevelType w:val="hybridMultilevel"/>
    <w:tmpl w:val="F6C6A2C2"/>
    <w:lvl w:ilvl="0" w:tplc="365827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1AC1579"/>
    <w:multiLevelType w:val="hybridMultilevel"/>
    <w:tmpl w:val="D4B024D2"/>
    <w:lvl w:ilvl="0" w:tplc="8E2C91C0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22" w15:restartNumberingAfterBreak="0">
    <w:nsid w:val="41C90255"/>
    <w:multiLevelType w:val="hybridMultilevel"/>
    <w:tmpl w:val="3FFC2C68"/>
    <w:lvl w:ilvl="0" w:tplc="0986CC04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23" w15:restartNumberingAfterBreak="0">
    <w:nsid w:val="435024D1"/>
    <w:multiLevelType w:val="hybridMultilevel"/>
    <w:tmpl w:val="0BEE1B46"/>
    <w:lvl w:ilvl="0" w:tplc="25E2B89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4" w15:restartNumberingAfterBreak="0">
    <w:nsid w:val="450C1529"/>
    <w:multiLevelType w:val="hybridMultilevel"/>
    <w:tmpl w:val="96363C86"/>
    <w:lvl w:ilvl="0" w:tplc="07DE4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94F2B86"/>
    <w:multiLevelType w:val="hybridMultilevel"/>
    <w:tmpl w:val="DBEC66D6"/>
    <w:lvl w:ilvl="0" w:tplc="59E4EAD6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6" w15:restartNumberingAfterBreak="0">
    <w:nsid w:val="4AFD7F77"/>
    <w:multiLevelType w:val="hybridMultilevel"/>
    <w:tmpl w:val="89D41D0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27" w15:restartNumberingAfterBreak="0">
    <w:nsid w:val="4C4E04F8"/>
    <w:multiLevelType w:val="hybridMultilevel"/>
    <w:tmpl w:val="2130A27A"/>
    <w:lvl w:ilvl="0" w:tplc="F7DEB9B6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5D3460C"/>
    <w:multiLevelType w:val="hybridMultilevel"/>
    <w:tmpl w:val="B106DAAE"/>
    <w:lvl w:ilvl="0" w:tplc="762036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2E52FE"/>
    <w:multiLevelType w:val="hybridMultilevel"/>
    <w:tmpl w:val="30C690A2"/>
    <w:lvl w:ilvl="0" w:tplc="0AB623D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lang w:val="af-ZA"/>
      </w:rPr>
    </w:lvl>
    <w:lvl w:ilvl="1" w:tplc="2E468F32">
      <w:start w:val="1"/>
      <w:numFmt w:val="taiwaneseCountingThousand"/>
      <w:lvlText w:val="(%2)"/>
      <w:lvlJc w:val="left"/>
      <w:pPr>
        <w:ind w:left="1146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BB2700"/>
    <w:multiLevelType w:val="hybridMultilevel"/>
    <w:tmpl w:val="E312C280"/>
    <w:lvl w:ilvl="0" w:tplc="57D630C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3B5E26"/>
    <w:multiLevelType w:val="hybridMultilevel"/>
    <w:tmpl w:val="42CABFEA"/>
    <w:lvl w:ilvl="0" w:tplc="AF40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C214AB"/>
    <w:multiLevelType w:val="hybridMultilevel"/>
    <w:tmpl w:val="DEF4F20E"/>
    <w:lvl w:ilvl="0" w:tplc="67A47B3A">
      <w:start w:val="1"/>
      <w:numFmt w:val="taiwaneseCountingThousand"/>
      <w:lvlText w:val="%1、"/>
      <w:lvlJc w:val="left"/>
      <w:pPr>
        <w:ind w:left="1575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3" w15:restartNumberingAfterBreak="0">
    <w:nsid w:val="63685264"/>
    <w:multiLevelType w:val="hybridMultilevel"/>
    <w:tmpl w:val="8B32A5CC"/>
    <w:lvl w:ilvl="0" w:tplc="7952BAFA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4" w15:restartNumberingAfterBreak="0">
    <w:nsid w:val="6A5B6F1B"/>
    <w:multiLevelType w:val="hybridMultilevel"/>
    <w:tmpl w:val="DBEC66D6"/>
    <w:lvl w:ilvl="0" w:tplc="59E4EAD6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5" w15:restartNumberingAfterBreak="0">
    <w:nsid w:val="6B821DDB"/>
    <w:multiLevelType w:val="hybridMultilevel"/>
    <w:tmpl w:val="6FEC1574"/>
    <w:lvl w:ilvl="0" w:tplc="6CF446FA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BA56271"/>
    <w:multiLevelType w:val="hybridMultilevel"/>
    <w:tmpl w:val="F0B024B6"/>
    <w:lvl w:ilvl="0" w:tplc="9B605EE6">
      <w:start w:val="1"/>
      <w:numFmt w:val="taiwaneseCountingThousand"/>
      <w:lvlText w:val="%1、"/>
      <w:lvlJc w:val="left"/>
      <w:pPr>
        <w:ind w:left="1290" w:hanging="720"/>
      </w:pPr>
      <w:rPr>
        <w:rFonts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7" w15:restartNumberingAfterBreak="0">
    <w:nsid w:val="6C22287D"/>
    <w:multiLevelType w:val="hybridMultilevel"/>
    <w:tmpl w:val="85BAC656"/>
    <w:lvl w:ilvl="0" w:tplc="A97C7D32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8" w15:restartNumberingAfterBreak="0">
    <w:nsid w:val="764A3F92"/>
    <w:multiLevelType w:val="hybridMultilevel"/>
    <w:tmpl w:val="57AA8D88"/>
    <w:lvl w:ilvl="0" w:tplc="8306FDA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9" w15:restartNumberingAfterBreak="0">
    <w:nsid w:val="777635BB"/>
    <w:multiLevelType w:val="hybridMultilevel"/>
    <w:tmpl w:val="BB0EA13C"/>
    <w:lvl w:ilvl="0" w:tplc="18E674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9FB75DE"/>
    <w:multiLevelType w:val="hybridMultilevel"/>
    <w:tmpl w:val="106A2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7B0825"/>
    <w:multiLevelType w:val="hybridMultilevel"/>
    <w:tmpl w:val="76062440"/>
    <w:lvl w:ilvl="0" w:tplc="247C26F8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7EB54462"/>
    <w:multiLevelType w:val="hybridMultilevel"/>
    <w:tmpl w:val="2AE2A2CE"/>
    <w:lvl w:ilvl="0" w:tplc="E12AC884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3" w15:restartNumberingAfterBreak="0">
    <w:nsid w:val="7EC40BE8"/>
    <w:multiLevelType w:val="hybridMultilevel"/>
    <w:tmpl w:val="1A36CA48"/>
    <w:lvl w:ilvl="0" w:tplc="CE5ACCA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4" w15:restartNumberingAfterBreak="0">
    <w:nsid w:val="7F1758CB"/>
    <w:multiLevelType w:val="hybridMultilevel"/>
    <w:tmpl w:val="C5225848"/>
    <w:lvl w:ilvl="0" w:tplc="21EEEB82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21"/>
  </w:num>
  <w:num w:numId="5">
    <w:abstractNumId w:val="22"/>
  </w:num>
  <w:num w:numId="6">
    <w:abstractNumId w:val="14"/>
  </w:num>
  <w:num w:numId="7">
    <w:abstractNumId w:val="27"/>
  </w:num>
  <w:num w:numId="8">
    <w:abstractNumId w:val="20"/>
  </w:num>
  <w:num w:numId="9">
    <w:abstractNumId w:val="19"/>
  </w:num>
  <w:num w:numId="10">
    <w:abstractNumId w:val="39"/>
  </w:num>
  <w:num w:numId="11">
    <w:abstractNumId w:val="1"/>
  </w:num>
  <w:num w:numId="12">
    <w:abstractNumId w:val="4"/>
  </w:num>
  <w:num w:numId="13">
    <w:abstractNumId w:val="16"/>
  </w:num>
  <w:num w:numId="14">
    <w:abstractNumId w:val="3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4"/>
  </w:num>
  <w:num w:numId="22">
    <w:abstractNumId w:val="25"/>
  </w:num>
  <w:num w:numId="23">
    <w:abstractNumId w:val="37"/>
  </w:num>
  <w:num w:numId="24">
    <w:abstractNumId w:val="5"/>
  </w:num>
  <w:num w:numId="25">
    <w:abstractNumId w:val="44"/>
  </w:num>
  <w:num w:numId="26">
    <w:abstractNumId w:val="2"/>
  </w:num>
  <w:num w:numId="27">
    <w:abstractNumId w:val="9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43"/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2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3"/>
  </w:num>
  <w:num w:numId="41">
    <w:abstractNumId w:val="42"/>
  </w:num>
  <w:num w:numId="42">
    <w:abstractNumId w:val="23"/>
  </w:num>
  <w:num w:numId="43">
    <w:abstractNumId w:val="38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8"/>
  </w:num>
  <w:num w:numId="49">
    <w:abstractNumId w:val="1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D0"/>
    <w:rsid w:val="000007F2"/>
    <w:rsid w:val="00001EA2"/>
    <w:rsid w:val="00013928"/>
    <w:rsid w:val="000334F4"/>
    <w:rsid w:val="00034160"/>
    <w:rsid w:val="00043572"/>
    <w:rsid w:val="00046809"/>
    <w:rsid w:val="00047B45"/>
    <w:rsid w:val="00051932"/>
    <w:rsid w:val="00056A3C"/>
    <w:rsid w:val="00062299"/>
    <w:rsid w:val="00076E31"/>
    <w:rsid w:val="00086D44"/>
    <w:rsid w:val="0008736E"/>
    <w:rsid w:val="00087691"/>
    <w:rsid w:val="00087DB5"/>
    <w:rsid w:val="00090DB7"/>
    <w:rsid w:val="00095D6D"/>
    <w:rsid w:val="00097768"/>
    <w:rsid w:val="000A13C3"/>
    <w:rsid w:val="000A14C1"/>
    <w:rsid w:val="000A4B5A"/>
    <w:rsid w:val="000A5F5B"/>
    <w:rsid w:val="000B0301"/>
    <w:rsid w:val="000B0728"/>
    <w:rsid w:val="000B09E2"/>
    <w:rsid w:val="000B3008"/>
    <w:rsid w:val="000B3853"/>
    <w:rsid w:val="000C2645"/>
    <w:rsid w:val="000C7D85"/>
    <w:rsid w:val="000D298F"/>
    <w:rsid w:val="000D6397"/>
    <w:rsid w:val="000E02E0"/>
    <w:rsid w:val="000F15FB"/>
    <w:rsid w:val="000F4E68"/>
    <w:rsid w:val="000F56F9"/>
    <w:rsid w:val="001017E5"/>
    <w:rsid w:val="00105977"/>
    <w:rsid w:val="00113461"/>
    <w:rsid w:val="00120760"/>
    <w:rsid w:val="00122780"/>
    <w:rsid w:val="00131FC0"/>
    <w:rsid w:val="0013454D"/>
    <w:rsid w:val="001345D0"/>
    <w:rsid w:val="00146368"/>
    <w:rsid w:val="00146EB0"/>
    <w:rsid w:val="0015145A"/>
    <w:rsid w:val="00157DDC"/>
    <w:rsid w:val="00160A03"/>
    <w:rsid w:val="00172FF8"/>
    <w:rsid w:val="00173092"/>
    <w:rsid w:val="00175F5A"/>
    <w:rsid w:val="00182A5A"/>
    <w:rsid w:val="00190D22"/>
    <w:rsid w:val="0019104A"/>
    <w:rsid w:val="00195226"/>
    <w:rsid w:val="001A5D1D"/>
    <w:rsid w:val="001D634D"/>
    <w:rsid w:val="002010E2"/>
    <w:rsid w:val="00204926"/>
    <w:rsid w:val="00220983"/>
    <w:rsid w:val="002240AA"/>
    <w:rsid w:val="0023492B"/>
    <w:rsid w:val="002411D4"/>
    <w:rsid w:val="00244CE0"/>
    <w:rsid w:val="002540EE"/>
    <w:rsid w:val="0025535D"/>
    <w:rsid w:val="002671B8"/>
    <w:rsid w:val="0027219B"/>
    <w:rsid w:val="002723E4"/>
    <w:rsid w:val="0027514C"/>
    <w:rsid w:val="0027556F"/>
    <w:rsid w:val="0027607B"/>
    <w:rsid w:val="00277A97"/>
    <w:rsid w:val="00294FAC"/>
    <w:rsid w:val="002A14DB"/>
    <w:rsid w:val="002C3F0F"/>
    <w:rsid w:val="002D3D62"/>
    <w:rsid w:val="002D749B"/>
    <w:rsid w:val="002E097D"/>
    <w:rsid w:val="002E0BA4"/>
    <w:rsid w:val="002E2982"/>
    <w:rsid w:val="002E72F6"/>
    <w:rsid w:val="002F1D9A"/>
    <w:rsid w:val="002F4F73"/>
    <w:rsid w:val="002F6BD3"/>
    <w:rsid w:val="003015B4"/>
    <w:rsid w:val="00302CE1"/>
    <w:rsid w:val="00304CEE"/>
    <w:rsid w:val="00305E58"/>
    <w:rsid w:val="00326A06"/>
    <w:rsid w:val="00330153"/>
    <w:rsid w:val="00330DAE"/>
    <w:rsid w:val="0033166C"/>
    <w:rsid w:val="00343FEC"/>
    <w:rsid w:val="00345222"/>
    <w:rsid w:val="003569D3"/>
    <w:rsid w:val="00365BBD"/>
    <w:rsid w:val="00371CDD"/>
    <w:rsid w:val="00372F30"/>
    <w:rsid w:val="00374247"/>
    <w:rsid w:val="00383009"/>
    <w:rsid w:val="0038419A"/>
    <w:rsid w:val="00394E2A"/>
    <w:rsid w:val="00395362"/>
    <w:rsid w:val="00395A50"/>
    <w:rsid w:val="00396E3E"/>
    <w:rsid w:val="003A5C45"/>
    <w:rsid w:val="003B186B"/>
    <w:rsid w:val="003C28A6"/>
    <w:rsid w:val="003D144A"/>
    <w:rsid w:val="003D24D3"/>
    <w:rsid w:val="003D5404"/>
    <w:rsid w:val="003E188D"/>
    <w:rsid w:val="003E6F3E"/>
    <w:rsid w:val="003E7AB3"/>
    <w:rsid w:val="003F0D32"/>
    <w:rsid w:val="003F4BDA"/>
    <w:rsid w:val="0040241D"/>
    <w:rsid w:val="00403079"/>
    <w:rsid w:val="00404915"/>
    <w:rsid w:val="004059E0"/>
    <w:rsid w:val="00412F7F"/>
    <w:rsid w:val="00413CAD"/>
    <w:rsid w:val="00416A30"/>
    <w:rsid w:val="004212BD"/>
    <w:rsid w:val="00422FFA"/>
    <w:rsid w:val="00424A7E"/>
    <w:rsid w:val="004422C6"/>
    <w:rsid w:val="00451F5F"/>
    <w:rsid w:val="00460A3C"/>
    <w:rsid w:val="00475D07"/>
    <w:rsid w:val="00484617"/>
    <w:rsid w:val="004851EC"/>
    <w:rsid w:val="00491EA8"/>
    <w:rsid w:val="00494697"/>
    <w:rsid w:val="004A135C"/>
    <w:rsid w:val="004B43D0"/>
    <w:rsid w:val="004C6DC8"/>
    <w:rsid w:val="004D07F7"/>
    <w:rsid w:val="004D0BA3"/>
    <w:rsid w:val="004D6B59"/>
    <w:rsid w:val="004D7848"/>
    <w:rsid w:val="004E0DEE"/>
    <w:rsid w:val="004E12A5"/>
    <w:rsid w:val="004F6B87"/>
    <w:rsid w:val="00510307"/>
    <w:rsid w:val="0051734D"/>
    <w:rsid w:val="00521497"/>
    <w:rsid w:val="005224CF"/>
    <w:rsid w:val="0053090D"/>
    <w:rsid w:val="0053570D"/>
    <w:rsid w:val="00536EAE"/>
    <w:rsid w:val="005408C2"/>
    <w:rsid w:val="00543A3F"/>
    <w:rsid w:val="00547D24"/>
    <w:rsid w:val="00551CE7"/>
    <w:rsid w:val="0055607E"/>
    <w:rsid w:val="00562DC1"/>
    <w:rsid w:val="00570D32"/>
    <w:rsid w:val="005722BC"/>
    <w:rsid w:val="005766F9"/>
    <w:rsid w:val="0059444A"/>
    <w:rsid w:val="00595A48"/>
    <w:rsid w:val="00597736"/>
    <w:rsid w:val="005B5D4A"/>
    <w:rsid w:val="005D3839"/>
    <w:rsid w:val="005D5358"/>
    <w:rsid w:val="005D632A"/>
    <w:rsid w:val="005D735F"/>
    <w:rsid w:val="005E5F7A"/>
    <w:rsid w:val="005F330E"/>
    <w:rsid w:val="005F4F66"/>
    <w:rsid w:val="006032F2"/>
    <w:rsid w:val="00604699"/>
    <w:rsid w:val="00605ADA"/>
    <w:rsid w:val="006064F9"/>
    <w:rsid w:val="00606530"/>
    <w:rsid w:val="00607409"/>
    <w:rsid w:val="006107AB"/>
    <w:rsid w:val="00611899"/>
    <w:rsid w:val="00615CDE"/>
    <w:rsid w:val="006163AD"/>
    <w:rsid w:val="00627017"/>
    <w:rsid w:val="00631CF8"/>
    <w:rsid w:val="006347DA"/>
    <w:rsid w:val="00636091"/>
    <w:rsid w:val="0065041A"/>
    <w:rsid w:val="006511D4"/>
    <w:rsid w:val="00654CA4"/>
    <w:rsid w:val="00661167"/>
    <w:rsid w:val="006620D5"/>
    <w:rsid w:val="00664BC2"/>
    <w:rsid w:val="006719BE"/>
    <w:rsid w:val="00682BE3"/>
    <w:rsid w:val="0068517B"/>
    <w:rsid w:val="00686EA6"/>
    <w:rsid w:val="00687232"/>
    <w:rsid w:val="0069496B"/>
    <w:rsid w:val="006B1614"/>
    <w:rsid w:val="006B1D3B"/>
    <w:rsid w:val="006B5489"/>
    <w:rsid w:val="006C1620"/>
    <w:rsid w:val="006C308C"/>
    <w:rsid w:val="006C5BC1"/>
    <w:rsid w:val="006C643E"/>
    <w:rsid w:val="006C7DB8"/>
    <w:rsid w:val="006D29FC"/>
    <w:rsid w:val="006E1C93"/>
    <w:rsid w:val="006E5E12"/>
    <w:rsid w:val="006E64D5"/>
    <w:rsid w:val="007009C7"/>
    <w:rsid w:val="007255B8"/>
    <w:rsid w:val="00740181"/>
    <w:rsid w:val="0074222A"/>
    <w:rsid w:val="00743422"/>
    <w:rsid w:val="00743C79"/>
    <w:rsid w:val="007547B3"/>
    <w:rsid w:val="00760F22"/>
    <w:rsid w:val="007637EA"/>
    <w:rsid w:val="007665C4"/>
    <w:rsid w:val="00767EF3"/>
    <w:rsid w:val="00780921"/>
    <w:rsid w:val="00784ED9"/>
    <w:rsid w:val="0079315C"/>
    <w:rsid w:val="007A6B58"/>
    <w:rsid w:val="007C56BA"/>
    <w:rsid w:val="007D2AF1"/>
    <w:rsid w:val="007D7C5A"/>
    <w:rsid w:val="007E65DD"/>
    <w:rsid w:val="007F7616"/>
    <w:rsid w:val="008055D1"/>
    <w:rsid w:val="0080731A"/>
    <w:rsid w:val="00807C24"/>
    <w:rsid w:val="00814000"/>
    <w:rsid w:val="00824FA1"/>
    <w:rsid w:val="0082596B"/>
    <w:rsid w:val="00841741"/>
    <w:rsid w:val="00842BEC"/>
    <w:rsid w:val="00850A96"/>
    <w:rsid w:val="00853F9F"/>
    <w:rsid w:val="0087012F"/>
    <w:rsid w:val="008745E6"/>
    <w:rsid w:val="0087509F"/>
    <w:rsid w:val="00876689"/>
    <w:rsid w:val="008831C1"/>
    <w:rsid w:val="00891FC2"/>
    <w:rsid w:val="00897103"/>
    <w:rsid w:val="008A64D3"/>
    <w:rsid w:val="008C1F42"/>
    <w:rsid w:val="008C42E1"/>
    <w:rsid w:val="008E3B7A"/>
    <w:rsid w:val="008F030B"/>
    <w:rsid w:val="008F0D86"/>
    <w:rsid w:val="008F40CF"/>
    <w:rsid w:val="0090156D"/>
    <w:rsid w:val="00902820"/>
    <w:rsid w:val="0091187B"/>
    <w:rsid w:val="0092029D"/>
    <w:rsid w:val="00934788"/>
    <w:rsid w:val="00941398"/>
    <w:rsid w:val="00947363"/>
    <w:rsid w:val="009473D2"/>
    <w:rsid w:val="00952DC6"/>
    <w:rsid w:val="00954E5C"/>
    <w:rsid w:val="0095689B"/>
    <w:rsid w:val="00961590"/>
    <w:rsid w:val="00961FA8"/>
    <w:rsid w:val="009640E2"/>
    <w:rsid w:val="00965DCC"/>
    <w:rsid w:val="00967725"/>
    <w:rsid w:val="0096781A"/>
    <w:rsid w:val="00972E08"/>
    <w:rsid w:val="0097343E"/>
    <w:rsid w:val="009836C7"/>
    <w:rsid w:val="00997750"/>
    <w:rsid w:val="009B132D"/>
    <w:rsid w:val="009B2B51"/>
    <w:rsid w:val="009C323F"/>
    <w:rsid w:val="009C65A5"/>
    <w:rsid w:val="009D10CC"/>
    <w:rsid w:val="009D1CD2"/>
    <w:rsid w:val="009D2358"/>
    <w:rsid w:val="009D6C14"/>
    <w:rsid w:val="009E49EF"/>
    <w:rsid w:val="009F3624"/>
    <w:rsid w:val="009F4448"/>
    <w:rsid w:val="00A00E0C"/>
    <w:rsid w:val="00A0219E"/>
    <w:rsid w:val="00A03F6C"/>
    <w:rsid w:val="00A0409E"/>
    <w:rsid w:val="00A11F90"/>
    <w:rsid w:val="00A1756F"/>
    <w:rsid w:val="00A20D7E"/>
    <w:rsid w:val="00A306BF"/>
    <w:rsid w:val="00A30A30"/>
    <w:rsid w:val="00A41D2A"/>
    <w:rsid w:val="00A4700B"/>
    <w:rsid w:val="00A720BA"/>
    <w:rsid w:val="00A762B8"/>
    <w:rsid w:val="00A80BEB"/>
    <w:rsid w:val="00A84512"/>
    <w:rsid w:val="00A8728D"/>
    <w:rsid w:val="00A9271C"/>
    <w:rsid w:val="00A9495F"/>
    <w:rsid w:val="00AA0A79"/>
    <w:rsid w:val="00AA0B8B"/>
    <w:rsid w:val="00AA27E1"/>
    <w:rsid w:val="00AA72CA"/>
    <w:rsid w:val="00AA7FAA"/>
    <w:rsid w:val="00AB3DED"/>
    <w:rsid w:val="00AB7D17"/>
    <w:rsid w:val="00AC0639"/>
    <w:rsid w:val="00AC5F3F"/>
    <w:rsid w:val="00AC6144"/>
    <w:rsid w:val="00AD4637"/>
    <w:rsid w:val="00AD6D29"/>
    <w:rsid w:val="00AE6CAC"/>
    <w:rsid w:val="00AF13FD"/>
    <w:rsid w:val="00AF2730"/>
    <w:rsid w:val="00B00635"/>
    <w:rsid w:val="00B07E27"/>
    <w:rsid w:val="00B12B95"/>
    <w:rsid w:val="00B15717"/>
    <w:rsid w:val="00B17060"/>
    <w:rsid w:val="00B22258"/>
    <w:rsid w:val="00B226D2"/>
    <w:rsid w:val="00B2699E"/>
    <w:rsid w:val="00B35346"/>
    <w:rsid w:val="00B35548"/>
    <w:rsid w:val="00B40727"/>
    <w:rsid w:val="00B4226A"/>
    <w:rsid w:val="00B47314"/>
    <w:rsid w:val="00B5413F"/>
    <w:rsid w:val="00B60D7F"/>
    <w:rsid w:val="00B638B2"/>
    <w:rsid w:val="00B67374"/>
    <w:rsid w:val="00B7480D"/>
    <w:rsid w:val="00B7601D"/>
    <w:rsid w:val="00B77DFF"/>
    <w:rsid w:val="00B81F68"/>
    <w:rsid w:val="00B8384D"/>
    <w:rsid w:val="00B83E8F"/>
    <w:rsid w:val="00B875BE"/>
    <w:rsid w:val="00B91A51"/>
    <w:rsid w:val="00BA023D"/>
    <w:rsid w:val="00BA3D6E"/>
    <w:rsid w:val="00BA4981"/>
    <w:rsid w:val="00BA4F49"/>
    <w:rsid w:val="00BC2D01"/>
    <w:rsid w:val="00BC3D82"/>
    <w:rsid w:val="00BD2E5F"/>
    <w:rsid w:val="00BD6665"/>
    <w:rsid w:val="00BE34B5"/>
    <w:rsid w:val="00BE7C3B"/>
    <w:rsid w:val="00BF6DFA"/>
    <w:rsid w:val="00C04623"/>
    <w:rsid w:val="00C12CB5"/>
    <w:rsid w:val="00C13AD8"/>
    <w:rsid w:val="00C15660"/>
    <w:rsid w:val="00C23EE2"/>
    <w:rsid w:val="00C243AE"/>
    <w:rsid w:val="00C27CD1"/>
    <w:rsid w:val="00C32901"/>
    <w:rsid w:val="00C358BE"/>
    <w:rsid w:val="00C36431"/>
    <w:rsid w:val="00C36D5F"/>
    <w:rsid w:val="00C41444"/>
    <w:rsid w:val="00C416DD"/>
    <w:rsid w:val="00C45CB0"/>
    <w:rsid w:val="00C50A26"/>
    <w:rsid w:val="00C515EA"/>
    <w:rsid w:val="00C6223C"/>
    <w:rsid w:val="00C649AA"/>
    <w:rsid w:val="00C65C9A"/>
    <w:rsid w:val="00C66C44"/>
    <w:rsid w:val="00C718A2"/>
    <w:rsid w:val="00C7549F"/>
    <w:rsid w:val="00C82FC9"/>
    <w:rsid w:val="00C843F3"/>
    <w:rsid w:val="00C8668F"/>
    <w:rsid w:val="00C8682B"/>
    <w:rsid w:val="00C93C68"/>
    <w:rsid w:val="00CA0AAB"/>
    <w:rsid w:val="00CA2483"/>
    <w:rsid w:val="00CA7B5B"/>
    <w:rsid w:val="00CB3179"/>
    <w:rsid w:val="00CB79B6"/>
    <w:rsid w:val="00CC0A18"/>
    <w:rsid w:val="00CC25B5"/>
    <w:rsid w:val="00CC2886"/>
    <w:rsid w:val="00CC3756"/>
    <w:rsid w:val="00CC6883"/>
    <w:rsid w:val="00CE0FAD"/>
    <w:rsid w:val="00CE2551"/>
    <w:rsid w:val="00CF1FE1"/>
    <w:rsid w:val="00CF584F"/>
    <w:rsid w:val="00D01D95"/>
    <w:rsid w:val="00D023F4"/>
    <w:rsid w:val="00D02F74"/>
    <w:rsid w:val="00D0360D"/>
    <w:rsid w:val="00D037D0"/>
    <w:rsid w:val="00D11F7B"/>
    <w:rsid w:val="00D26241"/>
    <w:rsid w:val="00D263FA"/>
    <w:rsid w:val="00D26EDA"/>
    <w:rsid w:val="00D3117C"/>
    <w:rsid w:val="00D565F0"/>
    <w:rsid w:val="00D6278A"/>
    <w:rsid w:val="00D72C28"/>
    <w:rsid w:val="00D7489A"/>
    <w:rsid w:val="00D75829"/>
    <w:rsid w:val="00D75A84"/>
    <w:rsid w:val="00D76CE8"/>
    <w:rsid w:val="00D76E74"/>
    <w:rsid w:val="00D86A1C"/>
    <w:rsid w:val="00D92AB1"/>
    <w:rsid w:val="00D961B4"/>
    <w:rsid w:val="00DA7356"/>
    <w:rsid w:val="00DB0687"/>
    <w:rsid w:val="00DB6B76"/>
    <w:rsid w:val="00DC017A"/>
    <w:rsid w:val="00DC1C22"/>
    <w:rsid w:val="00DC675A"/>
    <w:rsid w:val="00DC7E5F"/>
    <w:rsid w:val="00DD20F3"/>
    <w:rsid w:val="00DD333D"/>
    <w:rsid w:val="00DD679D"/>
    <w:rsid w:val="00DD7094"/>
    <w:rsid w:val="00DD7FAE"/>
    <w:rsid w:val="00DE139E"/>
    <w:rsid w:val="00DE1911"/>
    <w:rsid w:val="00DE222A"/>
    <w:rsid w:val="00DE64B5"/>
    <w:rsid w:val="00E103D3"/>
    <w:rsid w:val="00E1157A"/>
    <w:rsid w:val="00E11B13"/>
    <w:rsid w:val="00E225A9"/>
    <w:rsid w:val="00E22ED6"/>
    <w:rsid w:val="00E319BC"/>
    <w:rsid w:val="00E35143"/>
    <w:rsid w:val="00E41254"/>
    <w:rsid w:val="00E4231E"/>
    <w:rsid w:val="00E6013E"/>
    <w:rsid w:val="00E701EB"/>
    <w:rsid w:val="00E726AC"/>
    <w:rsid w:val="00E75E6F"/>
    <w:rsid w:val="00E76DD0"/>
    <w:rsid w:val="00E80740"/>
    <w:rsid w:val="00E92E18"/>
    <w:rsid w:val="00E93C48"/>
    <w:rsid w:val="00EA13E2"/>
    <w:rsid w:val="00EA2750"/>
    <w:rsid w:val="00EA6B50"/>
    <w:rsid w:val="00EA6D27"/>
    <w:rsid w:val="00EA7D39"/>
    <w:rsid w:val="00EB01D0"/>
    <w:rsid w:val="00EB6708"/>
    <w:rsid w:val="00EC1F68"/>
    <w:rsid w:val="00EC76AE"/>
    <w:rsid w:val="00EF177D"/>
    <w:rsid w:val="00EF18B7"/>
    <w:rsid w:val="00EF34AB"/>
    <w:rsid w:val="00EF3C3C"/>
    <w:rsid w:val="00EF7542"/>
    <w:rsid w:val="00F052E9"/>
    <w:rsid w:val="00F17E89"/>
    <w:rsid w:val="00F20DD9"/>
    <w:rsid w:val="00F20EA4"/>
    <w:rsid w:val="00F40649"/>
    <w:rsid w:val="00F42AC8"/>
    <w:rsid w:val="00F43EB0"/>
    <w:rsid w:val="00F454B7"/>
    <w:rsid w:val="00F5000D"/>
    <w:rsid w:val="00F51EC2"/>
    <w:rsid w:val="00F5382B"/>
    <w:rsid w:val="00F55AB5"/>
    <w:rsid w:val="00F57964"/>
    <w:rsid w:val="00F80AFC"/>
    <w:rsid w:val="00F81DDE"/>
    <w:rsid w:val="00F82E91"/>
    <w:rsid w:val="00F83EBD"/>
    <w:rsid w:val="00F83F5B"/>
    <w:rsid w:val="00F86B8A"/>
    <w:rsid w:val="00F8747A"/>
    <w:rsid w:val="00F875B7"/>
    <w:rsid w:val="00F92289"/>
    <w:rsid w:val="00F97C25"/>
    <w:rsid w:val="00FA674D"/>
    <w:rsid w:val="00FB259A"/>
    <w:rsid w:val="00FC04C2"/>
    <w:rsid w:val="00FC1AD5"/>
    <w:rsid w:val="00FC461B"/>
    <w:rsid w:val="00FC78A3"/>
    <w:rsid w:val="00FE2049"/>
    <w:rsid w:val="00FE2FF8"/>
    <w:rsid w:val="00FE4FFD"/>
    <w:rsid w:val="00F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5906060"/>
  <w15:docId w15:val="{E36E9FC5-5EAB-4877-B5D8-B0ACD5FC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before="40" w:line="320" w:lineRule="atLeast"/>
      <w:ind w:left="960" w:hanging="960"/>
      <w:jc w:val="both"/>
    </w:pPr>
    <w:rPr>
      <w:rFonts w:eastAsia="標楷體"/>
      <w:b/>
      <w:sz w:val="32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unnamed1">
    <w:name w:val="unnamed1"/>
    <w:basedOn w:val="a"/>
    <w:pPr>
      <w:widowControl/>
      <w:spacing w:before="100" w:beforeAutospacing="1" w:after="100" w:afterAutospacing="1" w:line="270" w:lineRule="atLeast"/>
    </w:pPr>
    <w:rPr>
      <w:rFonts w:ascii="新細明體" w:hAnsi="新細明體"/>
      <w:color w:val="333333"/>
      <w:kern w:val="0"/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style11">
    <w:name w:val="style11"/>
    <w:rPr>
      <w:sz w:val="24"/>
      <w:szCs w:val="24"/>
    </w:rPr>
  </w:style>
  <w:style w:type="character" w:customStyle="1" w:styleId="unnamed11">
    <w:name w:val="unnamed11"/>
    <w:rPr>
      <w:color w:val="333333"/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</w:style>
  <w:style w:type="paragraph" w:styleId="ab">
    <w:name w:val="Body Text"/>
    <w:basedOn w:val="a"/>
    <w:link w:val="ac"/>
    <w:pPr>
      <w:spacing w:line="300" w:lineRule="exact"/>
      <w:jc w:val="both"/>
    </w:pPr>
    <w:rPr>
      <w:rFonts w:eastAsia="標楷體"/>
      <w:sz w:val="28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">
    <w:name w:val="Standard"/>
    <w:rsid w:val="00D3117C"/>
    <w:pPr>
      <w:widowControl w:val="0"/>
      <w:suppressAutoHyphens/>
      <w:autoSpaceDN w:val="0"/>
    </w:pPr>
    <w:rPr>
      <w:rFonts w:eastAsia="新細明體, PMingLiU"/>
      <w:kern w:val="3"/>
      <w:sz w:val="24"/>
      <w:szCs w:val="24"/>
    </w:rPr>
  </w:style>
  <w:style w:type="paragraph" w:styleId="Web">
    <w:name w:val="Normal (Web)"/>
    <w:basedOn w:val="a"/>
    <w:uiPriority w:val="99"/>
    <w:unhideWhenUsed/>
    <w:rsid w:val="006046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34"/>
    <w:qFormat/>
    <w:rsid w:val="00B7601D"/>
    <w:pPr>
      <w:ind w:leftChars="200" w:left="480"/>
    </w:pPr>
    <w:rPr>
      <w:rFonts w:ascii="Calibri" w:hAnsi="Calibri"/>
      <w:szCs w:val="22"/>
    </w:rPr>
  </w:style>
  <w:style w:type="character" w:customStyle="1" w:styleId="ac">
    <w:name w:val="本文 字元"/>
    <w:link w:val="ab"/>
    <w:rsid w:val="00C8682B"/>
    <w:rPr>
      <w:rFonts w:eastAsia="標楷體"/>
      <w:kern w:val="2"/>
      <w:sz w:val="28"/>
      <w:szCs w:val="24"/>
    </w:rPr>
  </w:style>
  <w:style w:type="paragraph" w:styleId="af">
    <w:name w:val="Balloon Text"/>
    <w:basedOn w:val="a"/>
    <w:link w:val="af0"/>
    <w:rsid w:val="00EF18B7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EF18B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9">
    <w:name w:val="頁尾 字元"/>
    <w:link w:val="a8"/>
    <w:uiPriority w:val="99"/>
    <w:rsid w:val="00302CE1"/>
    <w:rPr>
      <w:kern w:val="2"/>
    </w:rPr>
  </w:style>
  <w:style w:type="character" w:customStyle="1" w:styleId="a4">
    <w:name w:val="本文縮排 字元"/>
    <w:link w:val="a3"/>
    <w:rsid w:val="0027514C"/>
    <w:rPr>
      <w:rFonts w:eastAsia="標楷體"/>
      <w:b/>
      <w:kern w:val="2"/>
      <w:sz w:val="32"/>
    </w:rPr>
  </w:style>
  <w:style w:type="table" w:styleId="af1">
    <w:name w:val="Table Grid"/>
    <w:basedOn w:val="a1"/>
    <w:rsid w:val="002E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unhideWhenUsed/>
    <w:rsid w:val="00954E5C"/>
    <w:pPr>
      <w:adjustRightInd w:val="0"/>
      <w:spacing w:line="420" w:lineRule="exact"/>
      <w:ind w:left="57" w:right="-240"/>
    </w:pPr>
    <w:rPr>
      <w:rFonts w:eastAsia="標楷體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683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9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9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79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1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22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78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01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2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94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82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964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8122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01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45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336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491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696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8219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30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08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9986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97181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7141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13709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0120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1689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sunglin.fgs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sunglin.fgs.org.tw/STM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EBE6-D537-4BA5-8217-7A6908E7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1461</Words>
  <Characters>616</Characters>
  <Application>Microsoft Office Word</Application>
  <DocSecurity>0</DocSecurity>
  <Lines>5</Lines>
  <Paragraphs>4</Paragraphs>
  <ScaleCrop>false</ScaleCrop>
  <Company>blia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國際佛光會中華總會</dc:title>
  <dc:creator>bru_bin</dc:creator>
  <cp:lastModifiedBy>user</cp:lastModifiedBy>
  <cp:revision>23</cp:revision>
  <cp:lastPrinted>2023-06-21T06:38:00Z</cp:lastPrinted>
  <dcterms:created xsi:type="dcterms:W3CDTF">2023-06-13T08:59:00Z</dcterms:created>
  <dcterms:modified xsi:type="dcterms:W3CDTF">2023-06-21T07:56:00Z</dcterms:modified>
</cp:coreProperties>
</file>